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14" w:rsidRDefault="00A86E14" w:rsidP="00A86E14">
      <w:pPr>
        <w:pStyle w:val="Heading1"/>
        <w:ind w:left="3486" w:right="422" w:hanging="2919"/>
        <w:rPr>
          <w:b w:val="0"/>
          <w:bCs w:val="0"/>
        </w:rPr>
      </w:pPr>
      <w:bookmarkStart w:id="0" w:name="Privacy"/>
      <w:bookmarkStart w:id="1" w:name="_TOC_250000"/>
      <w:r>
        <w:rPr>
          <w:color w:val="B58D0A"/>
          <w:spacing w:val="9"/>
          <w:w w:val="95"/>
        </w:rPr>
        <w:t>2019-2020</w:t>
      </w:r>
      <w:r>
        <w:rPr>
          <w:color w:val="B58D0A"/>
          <w:spacing w:val="18"/>
          <w:w w:val="95"/>
        </w:rPr>
        <w:t xml:space="preserve"> </w:t>
      </w:r>
      <w:r>
        <w:rPr>
          <w:color w:val="B58D0A"/>
          <w:spacing w:val="10"/>
          <w:w w:val="95"/>
        </w:rPr>
        <w:t>Equity</w:t>
      </w:r>
      <w:r>
        <w:rPr>
          <w:color w:val="B58D0A"/>
          <w:spacing w:val="18"/>
          <w:w w:val="95"/>
        </w:rPr>
        <w:t xml:space="preserve"> </w:t>
      </w:r>
      <w:r>
        <w:rPr>
          <w:color w:val="B58D0A"/>
          <w:spacing w:val="10"/>
          <w:w w:val="95"/>
        </w:rPr>
        <w:t>Fellows</w:t>
      </w:r>
      <w:r>
        <w:rPr>
          <w:color w:val="B58D0A"/>
          <w:spacing w:val="18"/>
          <w:w w:val="95"/>
        </w:rPr>
        <w:t xml:space="preserve"> </w:t>
      </w:r>
      <w:r>
        <w:rPr>
          <w:color w:val="B58D0A"/>
          <w:spacing w:val="12"/>
          <w:w w:val="95"/>
        </w:rPr>
        <w:t>Progra</w:t>
      </w:r>
      <w:r>
        <w:rPr>
          <w:color w:val="B58D0A"/>
          <w:spacing w:val="11"/>
          <w:w w:val="95"/>
        </w:rPr>
        <w:t>m</w:t>
      </w:r>
      <w:r>
        <w:rPr>
          <w:color w:val="B58D0A"/>
          <w:spacing w:val="37"/>
          <w:w w:val="96"/>
        </w:rPr>
        <w:t xml:space="preserve"> </w:t>
      </w:r>
      <w:r>
        <w:rPr>
          <w:color w:val="B58D0A"/>
          <w:spacing w:val="9"/>
          <w:w w:val="95"/>
        </w:rPr>
        <w:t>Nomin</w:t>
      </w:r>
      <w:r>
        <w:rPr>
          <w:color w:val="B58D0A"/>
          <w:spacing w:val="10"/>
          <w:w w:val="95"/>
        </w:rPr>
        <w:t>ation</w:t>
      </w:r>
      <w:r>
        <w:rPr>
          <w:color w:val="B58D0A"/>
          <w:spacing w:val="28"/>
          <w:w w:val="95"/>
        </w:rPr>
        <w:t xml:space="preserve"> </w:t>
      </w:r>
      <w:r>
        <w:rPr>
          <w:color w:val="B58D0A"/>
          <w:spacing w:val="12"/>
          <w:w w:val="95"/>
        </w:rPr>
        <w:t>Form</w:t>
      </w:r>
      <w:bookmarkEnd w:id="1"/>
    </w:p>
    <w:p w:rsidR="00A86E14" w:rsidRDefault="00A86E14" w:rsidP="00A86E14">
      <w:pPr>
        <w:pStyle w:val="Heading4"/>
        <w:rPr>
          <w:b/>
          <w:bCs/>
        </w:rPr>
      </w:pPr>
      <w:r>
        <w:rPr>
          <w:spacing w:val="3"/>
        </w:rPr>
        <w:t>Nominee</w:t>
      </w:r>
      <w:r>
        <w:rPr>
          <w:spacing w:val="8"/>
        </w:rPr>
        <w:t xml:space="preserve"> </w:t>
      </w:r>
      <w:r>
        <w:rPr>
          <w:spacing w:val="2"/>
        </w:rPr>
        <w:t>Contact</w:t>
      </w:r>
      <w:r>
        <w:rPr>
          <w:spacing w:val="8"/>
        </w:rPr>
        <w:t xml:space="preserve"> </w:t>
      </w:r>
      <w:r>
        <w:rPr>
          <w:spacing w:val="3"/>
        </w:rPr>
        <w:t>Details</w:t>
      </w:r>
    </w:p>
    <w:p w:rsidR="00A86E14" w:rsidRDefault="00A86E14" w:rsidP="00A86E14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923"/>
      </w:tblGrid>
      <w:tr w:rsidR="00A86E14" w:rsidTr="00734BDE">
        <w:trPr>
          <w:trHeight w:hRule="exact" w:val="562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Title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563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First Name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562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Last Name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562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611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68" w:line="271" w:lineRule="auto"/>
              <w:ind w:left="102" w:righ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Faculty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Organisational</w:t>
            </w:r>
            <w:proofErr w:type="spellEnd"/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562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Institution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562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Institution’s Postal Address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563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Email </w:t>
            </w:r>
            <w:r>
              <w:rPr>
                <w:rFonts w:ascii="Arial"/>
                <w:spacing w:val="-2"/>
                <w:sz w:val="20"/>
              </w:rPr>
              <w:t>Address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562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Telephone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</w:tbl>
    <w:p w:rsidR="00A86E14" w:rsidRDefault="00A86E14" w:rsidP="00A86E14">
      <w:pPr>
        <w:spacing w:before="8" w:line="120" w:lineRule="exact"/>
        <w:rPr>
          <w:sz w:val="12"/>
          <w:szCs w:val="12"/>
        </w:rPr>
      </w:pPr>
    </w:p>
    <w:p w:rsidR="00A86E14" w:rsidRDefault="00A86E14" w:rsidP="00A86E14">
      <w:pPr>
        <w:pStyle w:val="Heading4"/>
        <w:rPr>
          <w:b/>
          <w:bCs/>
        </w:rPr>
      </w:pPr>
      <w:r>
        <w:rPr>
          <w:spacing w:val="2"/>
        </w:rPr>
        <w:t>Proposed</w:t>
      </w:r>
      <w:r>
        <w:rPr>
          <w:spacing w:val="8"/>
        </w:rPr>
        <w:t xml:space="preserve"> </w:t>
      </w:r>
      <w:r>
        <w:rPr>
          <w:spacing w:val="3"/>
        </w:rPr>
        <w:t>Fellowship</w:t>
      </w:r>
      <w:r>
        <w:rPr>
          <w:spacing w:val="8"/>
        </w:rPr>
        <w:t xml:space="preserve"> </w:t>
      </w:r>
      <w:r>
        <w:rPr>
          <w:spacing w:val="2"/>
        </w:rPr>
        <w:t>Details</w:t>
      </w:r>
    </w:p>
    <w:p w:rsidR="00A86E14" w:rsidRDefault="00A86E14" w:rsidP="00A86E14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6916"/>
      </w:tblGrid>
      <w:tr w:rsidR="00A86E14" w:rsidTr="00734BDE">
        <w:trPr>
          <w:trHeight w:hRule="exact" w:val="111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 Title</w:t>
            </w:r>
          </w:p>
        </w:tc>
        <w:tc>
          <w:tcPr>
            <w:tcW w:w="6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1115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27" w:line="271" w:lineRule="auto"/>
              <w:ind w:left="102" w:right="6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Abstract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Proposed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Fellowship (Max. 160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words)</w:t>
            </w:r>
          </w:p>
        </w:tc>
        <w:tc>
          <w:tcPr>
            <w:tcW w:w="6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111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26" w:line="271" w:lineRule="auto"/>
              <w:ind w:left="102" w:right="46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Alignment with the objectives of the Equity Fellowship Program (Max. 300 words)</w:t>
            </w:r>
          </w:p>
        </w:tc>
        <w:tc>
          <w:tcPr>
            <w:tcW w:w="6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111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26" w:line="271" w:lineRule="auto"/>
              <w:ind w:left="102" w:right="4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Research Focus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(Please use key words)</w:t>
            </w:r>
          </w:p>
        </w:tc>
        <w:tc>
          <w:tcPr>
            <w:tcW w:w="6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1115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before="26" w:line="271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Educational Issue(s) to be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Addressed</w:t>
            </w:r>
          </w:p>
          <w:p w:rsidR="00A86E14" w:rsidRDefault="00A86E14" w:rsidP="00734BDE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(Please use key words)</w:t>
            </w:r>
          </w:p>
        </w:tc>
        <w:tc>
          <w:tcPr>
            <w:tcW w:w="6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</w:tbl>
    <w:p w:rsidR="00A86E14" w:rsidRDefault="00A86E14" w:rsidP="00A86E14">
      <w:pPr>
        <w:sectPr w:rsidR="00A86E14">
          <w:pgSz w:w="11910" w:h="16840"/>
          <w:pgMar w:top="1120" w:right="1040" w:bottom="860" w:left="1020" w:header="0" w:footer="670" w:gutter="0"/>
          <w:cols w:space="720"/>
        </w:sectPr>
      </w:pPr>
    </w:p>
    <w:bookmarkEnd w:id="0"/>
    <w:p w:rsidR="00A86E14" w:rsidRDefault="00A86E14" w:rsidP="00A86E14">
      <w:pPr>
        <w:pStyle w:val="Heading3"/>
        <w:spacing w:before="53"/>
        <w:ind w:left="114"/>
        <w:rPr>
          <w:rFonts w:ascii="Arial" w:eastAsia="Arial" w:hAnsi="Arial"/>
          <w:b w:val="0"/>
          <w:bCs w:val="0"/>
        </w:rPr>
      </w:pPr>
      <w:r>
        <w:rPr>
          <w:rFonts w:ascii="Arial"/>
          <w:spacing w:val="3"/>
        </w:rPr>
        <w:lastRenderedPageBreak/>
        <w:t>Equity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3"/>
        </w:rPr>
        <w:t>Fellows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3"/>
        </w:rPr>
        <w:t>Program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3"/>
        </w:rPr>
        <w:t>Privacy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4"/>
        </w:rPr>
        <w:t>Notice</w:t>
      </w:r>
    </w:p>
    <w:p w:rsidR="00A86E14" w:rsidRDefault="00A86E14" w:rsidP="00A86E14">
      <w:pPr>
        <w:pStyle w:val="BodyText"/>
        <w:spacing w:before="117"/>
        <w:ind w:left="113" w:right="190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(‘APPs’)</w:t>
      </w:r>
      <w: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rPr>
          <w:rFonts w:cs="Arial"/>
          <w:i/>
          <w:spacing w:val="-1"/>
        </w:rPr>
        <w:t>Privacy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  <w:spacing w:val="-1"/>
        </w:rPr>
        <w:t>Act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1988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(</w:t>
      </w:r>
      <w:proofErr w:type="spellStart"/>
      <w:r>
        <w:rPr>
          <w:rFonts w:cs="Arial"/>
          <w:i/>
          <w:spacing w:val="-1"/>
        </w:rPr>
        <w:t>Cth</w:t>
      </w:r>
      <w:proofErr w:type="spellEnd"/>
      <w:r>
        <w:rPr>
          <w:rFonts w:cs="Arial"/>
          <w:i/>
          <w:spacing w:val="-1"/>
        </w:rPr>
        <w:t>)</w:t>
      </w:r>
      <w:r>
        <w:rPr>
          <w:rFonts w:cs="Arial"/>
          <w:i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 provided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purposes.</w:t>
      </w:r>
    </w:p>
    <w:p w:rsidR="00A86E14" w:rsidRDefault="00A86E14" w:rsidP="00A86E14">
      <w:pPr>
        <w:pStyle w:val="Heading3"/>
        <w:spacing w:before="201"/>
        <w:ind w:left="114"/>
        <w:rPr>
          <w:rFonts w:ascii="Arial" w:eastAsia="Arial" w:hAnsi="Arial"/>
          <w:b w:val="0"/>
          <w:bCs w:val="0"/>
        </w:rPr>
      </w:pPr>
      <w:r>
        <w:rPr>
          <w:rFonts w:ascii="Arial"/>
          <w:spacing w:val="3"/>
        </w:rPr>
        <w:t>Collection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2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3"/>
        </w:rPr>
        <w:t>Personal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4"/>
        </w:rPr>
        <w:t>Information</w:t>
      </w:r>
    </w:p>
    <w:p w:rsidR="00A86E14" w:rsidRDefault="00A86E14" w:rsidP="00A86E14">
      <w:pPr>
        <w:pStyle w:val="BodyText"/>
        <w:spacing w:before="199"/>
        <w:ind w:left="113" w:right="190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process,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Centre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Higher</w:t>
      </w:r>
      <w:r>
        <w:rPr>
          <w:spacing w:val="32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(NCSEHE)</w:t>
      </w:r>
      <w:r>
        <w:rPr>
          <w:spacing w:val="1"/>
        </w:rPr>
        <w:t xml:space="preserve"> </w:t>
      </w:r>
      <w:r>
        <w:rPr>
          <w:spacing w:val="-1"/>
        </w:rPr>
        <w:t>collects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Fellows</w:t>
      </w:r>
      <w:r>
        <w:rPr>
          <w:spacing w:val="28"/>
        </w:rPr>
        <w:t xml:space="preserve"> </w:t>
      </w:r>
      <w:r>
        <w:t>Program nomination documentation.</w:t>
      </w:r>
    </w:p>
    <w:p w:rsidR="00A86E14" w:rsidRDefault="00A86E14" w:rsidP="00A86E14">
      <w:pPr>
        <w:pStyle w:val="Heading3"/>
        <w:spacing w:before="202"/>
        <w:ind w:left="114"/>
        <w:rPr>
          <w:rFonts w:ascii="Arial" w:eastAsia="Arial" w:hAnsi="Arial"/>
          <w:b w:val="0"/>
          <w:bCs w:val="0"/>
        </w:rPr>
      </w:pPr>
      <w:r>
        <w:rPr>
          <w:rFonts w:ascii="Arial"/>
          <w:spacing w:val="2"/>
        </w:rPr>
        <w:t>How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2"/>
        </w:rPr>
        <w:t>We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2"/>
        </w:rPr>
        <w:t>Use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3"/>
        </w:rPr>
        <w:t>Personal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4"/>
        </w:rPr>
        <w:t>Information</w:t>
      </w:r>
    </w:p>
    <w:p w:rsidR="00A86E14" w:rsidRDefault="00A86E14" w:rsidP="00A86E14">
      <w:pPr>
        <w:pStyle w:val="BodyText"/>
        <w:spacing w:before="117"/>
        <w:ind w:left="114" w:right="466"/>
        <w:jc w:val="both"/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Fellowship,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undertake</w:t>
      </w:r>
      <w:r>
        <w:rPr>
          <w:spacing w:val="28"/>
        </w:rP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Equity Fellowship</w:t>
      </w:r>
      <w: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to:</w:t>
      </w:r>
    </w:p>
    <w:p w:rsidR="00A86E14" w:rsidRDefault="00A86E14" w:rsidP="00A86E14">
      <w:pPr>
        <w:pStyle w:val="BodyText"/>
        <w:widowControl w:val="0"/>
        <w:numPr>
          <w:ilvl w:val="0"/>
          <w:numId w:val="2"/>
        </w:numPr>
        <w:tabs>
          <w:tab w:val="left" w:pos="1555"/>
        </w:tabs>
        <w:spacing w:before="120" w:after="0" w:line="293" w:lineRule="exact"/>
        <w:ind w:hanging="360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nominees,</w:t>
      </w:r>
      <w:r>
        <w:t xml:space="preserve"> </w:t>
      </w:r>
      <w:r>
        <w:rPr>
          <w:spacing w:val="-1"/>
        </w:rPr>
        <w:t>and</w:t>
      </w:r>
      <w:r>
        <w:t xml:space="preserve"> / </w:t>
      </w:r>
      <w:r>
        <w:rPr>
          <w:spacing w:val="-1"/>
        </w:rPr>
        <w:t>or</w:t>
      </w:r>
    </w:p>
    <w:p w:rsidR="00A86E14" w:rsidRDefault="00A86E14" w:rsidP="00A86E14">
      <w:pPr>
        <w:pStyle w:val="BodyText"/>
        <w:widowControl w:val="0"/>
        <w:numPr>
          <w:ilvl w:val="0"/>
          <w:numId w:val="2"/>
        </w:numPr>
        <w:tabs>
          <w:tab w:val="left" w:pos="1555"/>
        </w:tabs>
        <w:spacing w:after="0" w:line="293" w:lineRule="exact"/>
        <w:ind w:hanging="360"/>
      </w:pPr>
      <w:proofErr w:type="gramStart"/>
      <w:r>
        <w:rPr>
          <w:spacing w:val="-1"/>
        </w:rPr>
        <w:t>invite</w:t>
      </w:r>
      <w:proofErr w:type="gramEnd"/>
      <w:r>
        <w:t xml:space="preserve"> </w:t>
      </w:r>
      <w:r>
        <w:rPr>
          <w:spacing w:val="-1"/>
        </w:rPr>
        <w:t>nominees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1"/>
        </w:rPr>
        <w:t>events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programs.</w:t>
      </w:r>
    </w:p>
    <w:p w:rsidR="00A86E14" w:rsidRDefault="00A86E14" w:rsidP="00A86E14">
      <w:pPr>
        <w:pStyle w:val="Heading3"/>
        <w:spacing w:before="119"/>
        <w:ind w:left="114"/>
        <w:rPr>
          <w:rFonts w:ascii="Arial" w:eastAsia="Arial" w:hAnsi="Arial"/>
          <w:b w:val="0"/>
          <w:bCs w:val="0"/>
        </w:rPr>
      </w:pPr>
      <w:r>
        <w:rPr>
          <w:rFonts w:ascii="Arial"/>
          <w:spacing w:val="3"/>
        </w:rPr>
        <w:t>Privacy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3"/>
        </w:rPr>
        <w:t>Consent</w:t>
      </w:r>
    </w:p>
    <w:p w:rsidR="00A86E14" w:rsidRDefault="00A86E14" w:rsidP="00A86E14">
      <w:pPr>
        <w:pStyle w:val="BodyText"/>
        <w:spacing w:before="199"/>
        <w:ind w:left="113" w:right="152"/>
      </w:pPr>
      <w:r>
        <w:rPr>
          <w:spacing w:val="-1"/>
        </w:rPr>
        <w:t>By</w:t>
      </w:r>
      <w:r>
        <w:t xml:space="preserve"> </w:t>
      </w:r>
      <w:r>
        <w:rPr>
          <w:spacing w:val="-1"/>
        </w:rPr>
        <w:t>nominating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Fellowship,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acknowledges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NCSEHE</w:t>
      </w:r>
      <w:r>
        <w:t xml:space="preserve"> </w:t>
      </w:r>
      <w:r>
        <w:rPr>
          <w:spacing w:val="-1"/>
        </w:rPr>
        <w:t>disclosing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others.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NCSEHE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publish</w:t>
      </w:r>
      <w:r>
        <w:rPr>
          <w:spacing w:val="33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nominees’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photo</w:t>
      </w:r>
      <w:r>
        <w:t xml:space="preserve"> </w:t>
      </w:r>
      <w:r>
        <w:rPr>
          <w:spacing w:val="-1"/>
        </w:rPr>
        <w:t>provided;</w:t>
      </w:r>
      <w:r>
        <w:t xml:space="preserve"> </w:t>
      </w:r>
      <w:r>
        <w:rPr>
          <w:spacing w:val="-1"/>
        </w:rPr>
        <w:t>excluding</w:t>
      </w:r>
      <w:r>
        <w:t xml:space="preserve"> </w:t>
      </w:r>
      <w:r>
        <w:rPr>
          <w:spacing w:val="-1"/>
        </w:rPr>
        <w:t>telephone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details)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releases,</w:t>
      </w:r>
      <w:r>
        <w:rPr>
          <w:spacing w:val="2"/>
        </w:rPr>
        <w:t xml:space="preserve"> </w:t>
      </w:r>
      <w:r>
        <w:rPr>
          <w:spacing w:val="-1"/>
        </w:rPr>
        <w:t>presentations,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promotional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NCSEHE</w:t>
      </w:r>
      <w:r>
        <w:t xml:space="preserve"> </w:t>
      </w:r>
      <w:r>
        <w:rPr>
          <w:spacing w:val="-1"/>
        </w:rPr>
        <w:t>website.</w:t>
      </w:r>
    </w:p>
    <w:p w:rsidR="00A86E14" w:rsidRDefault="00A86E14" w:rsidP="00A86E14">
      <w:pPr>
        <w:pStyle w:val="BodyText"/>
        <w:spacing w:before="199"/>
        <w:ind w:left="113" w:right="19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NCSEHE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unless</w:t>
      </w:r>
      <w:r>
        <w:rPr>
          <w:spacing w:val="26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i/>
          <w:spacing w:val="-1"/>
        </w:rPr>
        <w:t>Privacy</w:t>
      </w:r>
      <w:r>
        <w:rPr>
          <w:i/>
        </w:rPr>
        <w:t xml:space="preserve"> </w:t>
      </w:r>
      <w:r>
        <w:rPr>
          <w:i/>
          <w:spacing w:val="-1"/>
        </w:rPr>
        <w:t>Act</w:t>
      </w:r>
      <w:r>
        <w:rPr>
          <w:i/>
        </w:rPr>
        <w:t xml:space="preserve"> </w:t>
      </w:r>
      <w:r>
        <w:rPr>
          <w:i/>
          <w:spacing w:val="-1"/>
        </w:rPr>
        <w:t>1988</w:t>
      </w:r>
      <w:r>
        <w:rPr>
          <w:i/>
        </w:rPr>
        <w:t xml:space="preserve"> </w:t>
      </w:r>
      <w:r>
        <w:rPr>
          <w:i/>
          <w:spacing w:val="-1"/>
        </w:rPr>
        <w:t>(</w:t>
      </w:r>
      <w:proofErr w:type="spellStart"/>
      <w:r>
        <w:rPr>
          <w:i/>
          <w:spacing w:val="-1"/>
        </w:rPr>
        <w:t>Cth</w:t>
      </w:r>
      <w:proofErr w:type="spellEnd"/>
      <w:r>
        <w:rPr>
          <w:i/>
          <w:spacing w:val="-1"/>
        </w:rPr>
        <w:t>)</w:t>
      </w:r>
      <w:r>
        <w:rPr>
          <w:spacing w:val="-1"/>
        </w:rPr>
        <w:t>.</w:t>
      </w:r>
    </w:p>
    <w:p w:rsidR="00A86E14" w:rsidRDefault="00A86E14" w:rsidP="00A86E14">
      <w:pPr>
        <w:pStyle w:val="BodyText"/>
        <w:spacing w:before="200"/>
        <w:ind w:left="113" w:right="15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Fellows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NCSEHE.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 funding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agreement.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specify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achieved,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payment</w:t>
      </w:r>
      <w:r>
        <w:rPr>
          <w:spacing w:val="33"/>
        </w:rPr>
        <w:t xml:space="preserve"> </w:t>
      </w:r>
      <w:r>
        <w:rPr>
          <w:spacing w:val="-1"/>
        </w:rPr>
        <w:t>arrangements,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reporting</w:t>
      </w:r>
      <w:r>
        <w:rPr>
          <w:spacing w:val="28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regarding</w:t>
      </w:r>
      <w:r>
        <w:t xml:space="preserve"> </w:t>
      </w:r>
      <w:r>
        <w:rPr>
          <w:spacing w:val="-1"/>
        </w:rPr>
        <w:t>variation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>acquittal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issues.</w:t>
      </w:r>
    </w:p>
    <w:p w:rsidR="00A86E14" w:rsidRDefault="00A86E14" w:rsidP="00A86E14">
      <w:pPr>
        <w:pStyle w:val="BodyText"/>
        <w:spacing w:before="199"/>
        <w:ind w:left="114" w:right="190"/>
      </w:pPr>
      <w:r>
        <w:rPr>
          <w:spacing w:val="2"/>
        </w:rPr>
        <w:t>Ahead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Fellows’</w:t>
      </w:r>
      <w:r>
        <w:rPr>
          <w:spacing w:val="7"/>
        </w:rPr>
        <w:t xml:space="preserve"> </w:t>
      </w:r>
      <w:r>
        <w:rPr>
          <w:spacing w:val="3"/>
        </w:rPr>
        <w:t>placements</w:t>
      </w:r>
      <w:r>
        <w:rPr>
          <w:spacing w:val="8"/>
        </w:rPr>
        <w:t xml:space="preserve"> </w:t>
      </w:r>
      <w:r>
        <w:rPr>
          <w:spacing w:val="2"/>
        </w:rPr>
        <w:t>with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Department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3"/>
        </w:rPr>
        <w:t>Education</w:t>
      </w:r>
      <w:r>
        <w:rPr>
          <w:spacing w:val="8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2"/>
        </w:rPr>
        <w:t>Training</w:t>
      </w:r>
      <w:r>
        <w:rPr>
          <w:spacing w:val="8"/>
        </w:rPr>
        <w:t xml:space="preserve"> </w:t>
      </w:r>
      <w:r>
        <w:rPr>
          <w:spacing w:val="3"/>
        </w:rPr>
        <w:t>(“the</w:t>
      </w:r>
      <w:r>
        <w:rPr>
          <w:spacing w:val="42"/>
        </w:rPr>
        <w:t xml:space="preserve"> </w:t>
      </w:r>
      <w:r>
        <w:rPr>
          <w:spacing w:val="3"/>
        </w:rPr>
        <w:t>Department”),</w:t>
      </w:r>
      <w:r>
        <w:rPr>
          <w:spacing w:val="8"/>
        </w:rPr>
        <w:t xml:space="preserve"> </w:t>
      </w:r>
      <w:r>
        <w:rPr>
          <w:spacing w:val="2"/>
        </w:rPr>
        <w:t>Fellows’</w:t>
      </w:r>
      <w:r>
        <w:rPr>
          <w:spacing w:val="8"/>
        </w:rPr>
        <w:t xml:space="preserve"> </w:t>
      </w:r>
      <w:r>
        <w:rPr>
          <w:spacing w:val="2"/>
        </w:rPr>
        <w:t>home</w:t>
      </w:r>
      <w:r>
        <w:rPr>
          <w:spacing w:val="8"/>
        </w:rPr>
        <w:t xml:space="preserve"> </w:t>
      </w:r>
      <w:r>
        <w:rPr>
          <w:spacing w:val="3"/>
        </w:rPr>
        <w:t>institutions</w:t>
      </w:r>
      <w:r>
        <w:rPr>
          <w:spacing w:val="8"/>
        </w:rPr>
        <w:t xml:space="preserve"> </w:t>
      </w:r>
      <w:r>
        <w:rPr>
          <w:spacing w:val="2"/>
        </w:rPr>
        <w:t>will</w:t>
      </w:r>
      <w:r>
        <w:rPr>
          <w:spacing w:val="8"/>
        </w:rP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rPr>
          <w:spacing w:val="2"/>
        </w:rPr>
        <w:t>required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2"/>
        </w:rPr>
        <w:t>enter</w:t>
      </w:r>
      <w:r>
        <w:rPr>
          <w:spacing w:val="8"/>
        </w:rPr>
        <w:t xml:space="preserve"> </w:t>
      </w:r>
      <w:r>
        <w:rPr>
          <w:spacing w:val="2"/>
        </w:rPr>
        <w:t>into</w:t>
      </w:r>
      <w:r>
        <w:rPr>
          <w:spacing w:val="8"/>
        </w:rPr>
        <w:t xml:space="preserve"> </w:t>
      </w:r>
      <w:r>
        <w:rPr>
          <w:spacing w:val="1"/>
        </w:rPr>
        <w:t>an</w:t>
      </w:r>
      <w:r>
        <w:rPr>
          <w:spacing w:val="8"/>
        </w:rPr>
        <w:t xml:space="preserve"> </w:t>
      </w:r>
      <w:r>
        <w:rPr>
          <w:spacing w:val="3"/>
        </w:rPr>
        <w:t>agreement</w:t>
      </w:r>
      <w:r>
        <w:rPr>
          <w:spacing w:val="64"/>
        </w:rPr>
        <w:t xml:space="preserve"> </w:t>
      </w:r>
      <w:r>
        <w:rPr>
          <w:spacing w:val="2"/>
        </w:rPr>
        <w:t>with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Department.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agreement</w:t>
      </w:r>
      <w:r>
        <w:rPr>
          <w:spacing w:val="8"/>
        </w:rPr>
        <w:t xml:space="preserve"> </w:t>
      </w:r>
      <w:r>
        <w:rPr>
          <w:spacing w:val="2"/>
        </w:rPr>
        <w:t>will</w:t>
      </w:r>
      <w:r>
        <w:rPr>
          <w:spacing w:val="8"/>
        </w:rPr>
        <w:t xml:space="preserve"> </w:t>
      </w:r>
      <w:r>
        <w:rPr>
          <w:spacing w:val="2"/>
        </w:rPr>
        <w:t>specify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length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placement,</w:t>
      </w:r>
      <w:r>
        <w:rPr>
          <w:spacing w:val="8"/>
        </w:rPr>
        <w:t xml:space="preserve"> </w:t>
      </w:r>
      <w:r>
        <w:t>work</w:t>
      </w:r>
      <w:r>
        <w:rPr>
          <w:spacing w:val="77"/>
        </w:rPr>
        <w:t xml:space="preserve"> </w:t>
      </w:r>
      <w:r>
        <w:rPr>
          <w:spacing w:val="2"/>
        </w:rPr>
        <w:t>schedule,</w:t>
      </w:r>
      <w:r>
        <w:rPr>
          <w:spacing w:val="8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2"/>
        </w:rPr>
        <w:t>pattern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3"/>
        </w:rPr>
        <w:t>attendance.</w:t>
      </w:r>
    </w:p>
    <w:p w:rsidR="00A86E14" w:rsidRDefault="00A86E14" w:rsidP="00A86E14">
      <w:pPr>
        <w:spacing w:before="7" w:line="150" w:lineRule="exact"/>
        <w:rPr>
          <w:sz w:val="15"/>
          <w:szCs w:val="15"/>
        </w:rPr>
      </w:pPr>
    </w:p>
    <w:p w:rsidR="00A86E14" w:rsidRDefault="00A86E14" w:rsidP="00A86E14">
      <w:pPr>
        <w:spacing w:line="240" w:lineRule="exact"/>
        <w:rPr>
          <w:szCs w:val="24"/>
        </w:rPr>
      </w:pPr>
    </w:p>
    <w:p w:rsidR="00A86E14" w:rsidRDefault="00A86E14" w:rsidP="00A86E14">
      <w:pPr>
        <w:pStyle w:val="Heading4"/>
        <w:spacing w:before="0"/>
        <w:rPr>
          <w:b/>
          <w:bCs/>
        </w:rPr>
      </w:pPr>
      <w:r>
        <w:rPr>
          <w:spacing w:val="-1"/>
        </w:rPr>
        <w:t>Nominee’s</w:t>
      </w:r>
      <w:r>
        <w:t xml:space="preserve"> </w:t>
      </w:r>
      <w:r>
        <w:rPr>
          <w:spacing w:val="-1"/>
        </w:rPr>
        <w:t>Declaration</w:t>
      </w:r>
    </w:p>
    <w:p w:rsidR="00A86E14" w:rsidRDefault="00A86E14" w:rsidP="00A86E14">
      <w:pPr>
        <w:pStyle w:val="BodyText"/>
        <w:spacing w:before="119"/>
        <w:ind w:left="114"/>
      </w:pPr>
      <w:r>
        <w:t xml:space="preserve">I </w:t>
      </w:r>
      <w:r>
        <w:rPr>
          <w:spacing w:val="-1"/>
        </w:rPr>
        <w:t>nominate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Fellow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Fellowship.</w:t>
      </w:r>
    </w:p>
    <w:p w:rsidR="00A86E14" w:rsidRDefault="00A86E14" w:rsidP="00A86E14">
      <w:pPr>
        <w:pStyle w:val="BodyText"/>
        <w:spacing w:before="200"/>
        <w:ind w:left="113" w:right="152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read, acknowledge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Privacy</w:t>
      </w:r>
      <w:r>
        <w:rPr>
          <w:spacing w:val="26"/>
        </w:rPr>
        <w:t xml:space="preserve"> </w:t>
      </w:r>
      <w:r>
        <w:t xml:space="preserve">Consent in this </w:t>
      </w:r>
      <w:r>
        <w:rPr>
          <w:spacing w:val="-1"/>
        </w:rPr>
        <w:t>form.</w:t>
      </w:r>
    </w:p>
    <w:p w:rsidR="00A86E14" w:rsidRDefault="00A86E14" w:rsidP="00A86E14">
      <w:pPr>
        <w:spacing w:before="3" w:line="200" w:lineRule="exact"/>
        <w:rPr>
          <w:sz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828"/>
        <w:gridCol w:w="991"/>
        <w:gridCol w:w="2725"/>
      </w:tblGrid>
      <w:tr w:rsidR="00A86E14" w:rsidTr="00734BDE">
        <w:trPr>
          <w:trHeight w:hRule="exact" w:val="80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</w:tbl>
    <w:p w:rsidR="00A86E14" w:rsidRDefault="00A86E14" w:rsidP="00A86E14">
      <w:pPr>
        <w:sectPr w:rsidR="00A86E14">
          <w:pgSz w:w="11910" w:h="16840"/>
          <w:pgMar w:top="1080" w:right="1060" w:bottom="860" w:left="1020" w:header="0" w:footer="670" w:gutter="0"/>
          <w:cols w:space="720"/>
        </w:sectPr>
      </w:pPr>
    </w:p>
    <w:p w:rsidR="00A86E14" w:rsidRDefault="00A86E14" w:rsidP="00A86E14">
      <w:pPr>
        <w:pStyle w:val="Heading3"/>
        <w:spacing w:before="53"/>
        <w:ind w:left="114" w:right="379"/>
        <w:rPr>
          <w:rFonts w:ascii="Arial" w:eastAsia="Arial" w:hAnsi="Arial"/>
          <w:b w:val="0"/>
          <w:bCs w:val="0"/>
        </w:rPr>
      </w:pPr>
      <w:r>
        <w:rPr>
          <w:rFonts w:ascii="Arial" w:eastAsia="Arial" w:hAnsi="Arial"/>
          <w:spacing w:val="2"/>
        </w:rPr>
        <w:t>Head</w:t>
      </w:r>
      <w:r>
        <w:rPr>
          <w:rFonts w:ascii="Arial" w:eastAsia="Arial" w:hAnsi="Arial"/>
          <w:spacing w:val="-3"/>
        </w:rPr>
        <w:t xml:space="preserve"> </w:t>
      </w:r>
      <w:r>
        <w:rPr>
          <w:rFonts w:ascii="Arial" w:eastAsia="Arial" w:hAnsi="Arial"/>
          <w:spacing w:val="1"/>
        </w:rPr>
        <w:t>of</w:t>
      </w:r>
      <w:r>
        <w:rPr>
          <w:rFonts w:ascii="Arial" w:eastAsia="Arial" w:hAnsi="Arial"/>
          <w:spacing w:val="-1"/>
        </w:rPr>
        <w:t xml:space="preserve"> </w:t>
      </w:r>
      <w:r>
        <w:rPr>
          <w:rFonts w:ascii="Arial" w:eastAsia="Arial" w:hAnsi="Arial"/>
          <w:spacing w:val="3"/>
        </w:rPr>
        <w:t>Faculty’s</w:t>
      </w:r>
      <w:r>
        <w:rPr>
          <w:rFonts w:ascii="Arial" w:eastAsia="Arial" w:hAnsi="Arial"/>
          <w:spacing w:val="-2"/>
        </w:rPr>
        <w:t xml:space="preserve"> </w:t>
      </w:r>
      <w:r>
        <w:rPr>
          <w:rFonts w:ascii="Arial" w:eastAsia="Arial" w:hAnsi="Arial"/>
        </w:rPr>
        <w:t>/</w:t>
      </w:r>
      <w:r>
        <w:rPr>
          <w:rFonts w:ascii="Arial" w:eastAsia="Arial" w:hAnsi="Arial"/>
          <w:spacing w:val="-1"/>
        </w:rPr>
        <w:t xml:space="preserve"> </w:t>
      </w:r>
      <w:r>
        <w:rPr>
          <w:rFonts w:ascii="Arial" w:eastAsia="Arial" w:hAnsi="Arial"/>
          <w:spacing w:val="3"/>
        </w:rPr>
        <w:t>Organisational</w:t>
      </w:r>
      <w:r>
        <w:rPr>
          <w:rFonts w:ascii="Arial" w:eastAsia="Arial" w:hAnsi="Arial"/>
          <w:spacing w:val="-1"/>
        </w:rPr>
        <w:t xml:space="preserve"> </w:t>
      </w:r>
      <w:r>
        <w:rPr>
          <w:rFonts w:ascii="Arial" w:eastAsia="Arial" w:hAnsi="Arial"/>
          <w:spacing w:val="2"/>
        </w:rPr>
        <w:t>Unit’s</w:t>
      </w:r>
      <w:r>
        <w:rPr>
          <w:rFonts w:ascii="Arial" w:eastAsia="Arial" w:hAnsi="Arial"/>
          <w:spacing w:val="-2"/>
        </w:rPr>
        <w:t xml:space="preserve"> </w:t>
      </w:r>
      <w:r>
        <w:rPr>
          <w:rFonts w:ascii="Arial" w:eastAsia="Arial" w:hAnsi="Arial"/>
          <w:spacing w:val="2"/>
        </w:rPr>
        <w:t>Support</w:t>
      </w:r>
      <w:r>
        <w:rPr>
          <w:rFonts w:ascii="Arial" w:eastAsia="Arial" w:hAnsi="Arial"/>
          <w:spacing w:val="-1"/>
        </w:rPr>
        <w:t xml:space="preserve"> </w:t>
      </w:r>
      <w:r>
        <w:rPr>
          <w:rFonts w:ascii="Arial" w:eastAsia="Arial" w:hAnsi="Arial"/>
          <w:spacing w:val="2"/>
        </w:rPr>
        <w:t>for</w:t>
      </w:r>
      <w:r>
        <w:rPr>
          <w:rFonts w:ascii="Arial" w:eastAsia="Arial" w:hAnsi="Arial"/>
          <w:spacing w:val="-2"/>
        </w:rPr>
        <w:t xml:space="preserve"> </w:t>
      </w:r>
      <w:r>
        <w:rPr>
          <w:rFonts w:ascii="Arial" w:eastAsia="Arial" w:hAnsi="Arial"/>
          <w:spacing w:val="3"/>
        </w:rPr>
        <w:t>Nomination</w:t>
      </w:r>
      <w:r>
        <w:rPr>
          <w:rFonts w:ascii="Arial" w:eastAsia="Arial" w:hAnsi="Arial"/>
          <w:spacing w:val="-1"/>
        </w:rPr>
        <w:t xml:space="preserve"> </w:t>
      </w:r>
      <w:r>
        <w:rPr>
          <w:rFonts w:ascii="Arial" w:eastAsia="Arial" w:hAnsi="Arial"/>
          <w:spacing w:val="3"/>
        </w:rPr>
        <w:t>and</w:t>
      </w:r>
      <w:r>
        <w:rPr>
          <w:rFonts w:ascii="Arial" w:eastAsia="Arial" w:hAnsi="Arial"/>
          <w:spacing w:val="34"/>
          <w:w w:val="99"/>
        </w:rPr>
        <w:t xml:space="preserve"> </w:t>
      </w:r>
      <w:r>
        <w:rPr>
          <w:rFonts w:ascii="Arial" w:eastAsia="Arial" w:hAnsi="Arial"/>
          <w:spacing w:val="4"/>
        </w:rPr>
        <w:t>Authorisation</w:t>
      </w:r>
    </w:p>
    <w:p w:rsidR="00A86E14" w:rsidRDefault="00A86E14" w:rsidP="00A86E14">
      <w:pPr>
        <w:pStyle w:val="BodyText"/>
        <w:spacing w:before="118"/>
        <w:ind w:left="113" w:right="154"/>
      </w:pPr>
      <w:r>
        <w:t xml:space="preserve">I support this nomination on the basis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documentation.</w:t>
      </w:r>
      <w:r>
        <w:t xml:space="preserve"> I </w:t>
      </w:r>
      <w:r>
        <w:rPr>
          <w:spacing w:val="-1"/>
        </w:rPr>
        <w:t>undertake</w:t>
      </w:r>
      <w: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 xml:space="preserve">of </w:t>
      </w:r>
      <w:r>
        <w:t>institutional support.</w:t>
      </w:r>
    </w:p>
    <w:p w:rsidR="00A86E14" w:rsidRDefault="00A86E14" w:rsidP="00A86E14">
      <w:pPr>
        <w:pStyle w:val="BodyText"/>
        <w:spacing w:before="199"/>
        <w:ind w:left="113" w:right="262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is 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t>this form</w:t>
      </w:r>
      <w:r>
        <w:rPr>
          <w:spacing w:val="-1"/>
        </w:rPr>
        <w:t xml:space="preserve"> </w:t>
      </w:r>
      <w:r>
        <w:t xml:space="preserve">is currently a staff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institution.</w:t>
      </w:r>
    </w:p>
    <w:p w:rsidR="00A86E14" w:rsidRDefault="00A86E14" w:rsidP="00A86E14">
      <w:pPr>
        <w:pStyle w:val="BodyText"/>
        <w:spacing w:before="200"/>
        <w:ind w:left="113" w:right="262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read,</w:t>
      </w:r>
      <w: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Privacy</w:t>
      </w:r>
      <w:r>
        <w:rPr>
          <w:spacing w:val="26"/>
        </w:rPr>
        <w:t xml:space="preserve"> </w:t>
      </w:r>
      <w:r>
        <w:t xml:space="preserve">Consent in this </w:t>
      </w:r>
      <w:r>
        <w:rPr>
          <w:spacing w:val="-1"/>
        </w:rPr>
        <w:t>form.</w:t>
      </w:r>
    </w:p>
    <w:p w:rsidR="00A86E14" w:rsidRDefault="00A86E14" w:rsidP="00A86E14">
      <w:pPr>
        <w:spacing w:before="1" w:line="200" w:lineRule="exact"/>
        <w:rPr>
          <w:sz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3737"/>
        <w:gridCol w:w="1043"/>
        <w:gridCol w:w="2702"/>
      </w:tblGrid>
      <w:tr w:rsidR="00A86E14" w:rsidTr="00734BDE">
        <w:trPr>
          <w:trHeight w:hRule="exact" w:val="803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Position</w:t>
            </w:r>
          </w:p>
        </w:tc>
        <w:tc>
          <w:tcPr>
            <w:tcW w:w="7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958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ind w:left="102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Faculty/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Organisational</w:t>
            </w:r>
            <w:proofErr w:type="spellEnd"/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Unit</w:t>
            </w:r>
          </w:p>
        </w:tc>
        <w:tc>
          <w:tcPr>
            <w:tcW w:w="7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803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</w:tbl>
    <w:p w:rsidR="00A86E14" w:rsidRDefault="00A86E14" w:rsidP="00A86E14">
      <w:pPr>
        <w:pStyle w:val="Heading3"/>
        <w:spacing w:before="118"/>
        <w:ind w:left="114" w:right="202"/>
        <w:rPr>
          <w:rFonts w:ascii="Arial" w:eastAsia="Arial" w:hAnsi="Arial"/>
          <w:b w:val="0"/>
          <w:bCs w:val="0"/>
        </w:rPr>
      </w:pPr>
      <w:r>
        <w:rPr>
          <w:rFonts w:ascii="Arial" w:eastAsia="Arial" w:hAnsi="Arial"/>
          <w:spacing w:val="3"/>
        </w:rPr>
        <w:t>Vice-Chancellor’s</w:t>
      </w:r>
      <w:r>
        <w:rPr>
          <w:rFonts w:ascii="Arial" w:eastAsia="Arial" w:hAnsi="Arial"/>
          <w:spacing w:val="-7"/>
        </w:rPr>
        <w:t xml:space="preserve"> </w:t>
      </w:r>
      <w:r>
        <w:rPr>
          <w:rFonts w:ascii="Arial" w:eastAsia="Arial" w:hAnsi="Arial"/>
        </w:rPr>
        <w:t>/</w:t>
      </w:r>
      <w:r>
        <w:rPr>
          <w:rFonts w:ascii="Arial" w:eastAsia="Arial" w:hAnsi="Arial"/>
          <w:spacing w:val="-6"/>
        </w:rPr>
        <w:t xml:space="preserve"> </w:t>
      </w:r>
      <w:r>
        <w:rPr>
          <w:rFonts w:ascii="Arial" w:eastAsia="Arial" w:hAnsi="Arial"/>
          <w:spacing w:val="3"/>
        </w:rPr>
        <w:t>Chief</w:t>
      </w:r>
      <w:r>
        <w:rPr>
          <w:rFonts w:ascii="Arial" w:eastAsia="Arial" w:hAnsi="Arial"/>
          <w:spacing w:val="-6"/>
        </w:rPr>
        <w:t xml:space="preserve"> </w:t>
      </w:r>
      <w:r>
        <w:rPr>
          <w:rFonts w:ascii="Arial" w:eastAsia="Arial" w:hAnsi="Arial"/>
          <w:spacing w:val="3"/>
        </w:rPr>
        <w:t>Executive</w:t>
      </w:r>
      <w:r>
        <w:rPr>
          <w:rFonts w:ascii="Arial" w:eastAsia="Arial" w:hAnsi="Arial"/>
          <w:spacing w:val="-6"/>
        </w:rPr>
        <w:t xml:space="preserve"> </w:t>
      </w:r>
      <w:r>
        <w:rPr>
          <w:rFonts w:ascii="Arial" w:eastAsia="Arial" w:hAnsi="Arial"/>
          <w:spacing w:val="3"/>
        </w:rPr>
        <w:t>Officer’s</w:t>
      </w:r>
      <w:r>
        <w:rPr>
          <w:rFonts w:ascii="Arial" w:eastAsia="Arial" w:hAnsi="Arial"/>
          <w:spacing w:val="-6"/>
        </w:rPr>
        <w:t xml:space="preserve"> </w:t>
      </w:r>
      <w:r>
        <w:rPr>
          <w:rFonts w:ascii="Arial" w:eastAsia="Arial" w:hAnsi="Arial"/>
          <w:spacing w:val="4"/>
        </w:rPr>
        <w:t>Declaration</w:t>
      </w:r>
    </w:p>
    <w:p w:rsidR="00A86E14" w:rsidRDefault="00A86E14" w:rsidP="00A86E14">
      <w:pPr>
        <w:pStyle w:val="BodyText"/>
        <w:spacing w:before="117"/>
        <w:ind w:left="113" w:right="154"/>
      </w:pPr>
      <w:r>
        <w:t xml:space="preserve">I support this nomination on the basis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documentation.</w:t>
      </w:r>
      <w:r>
        <w:t xml:space="preserve"> I </w:t>
      </w:r>
      <w:r>
        <w:rPr>
          <w:spacing w:val="-1"/>
        </w:rPr>
        <w:t>undertake</w:t>
      </w:r>
      <w: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 xml:space="preserve">of </w:t>
      </w:r>
      <w:r>
        <w:t>institutional support.</w:t>
      </w:r>
    </w:p>
    <w:p w:rsidR="00A86E14" w:rsidRDefault="00A86E14" w:rsidP="00A86E14">
      <w:pPr>
        <w:pStyle w:val="BodyText"/>
        <w:spacing w:before="200"/>
        <w:ind w:left="113" w:right="508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is 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t>this form</w:t>
      </w:r>
      <w:r>
        <w:rPr>
          <w:spacing w:val="-1"/>
        </w:rPr>
        <w:t xml:space="preserve"> </w:t>
      </w:r>
      <w:r>
        <w:t xml:space="preserve">is currently a staff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institution.</w:t>
      </w:r>
    </w:p>
    <w:p w:rsidR="00A86E14" w:rsidRDefault="00A86E14" w:rsidP="00A86E14">
      <w:pPr>
        <w:pStyle w:val="BodyText"/>
        <w:spacing w:before="199"/>
        <w:ind w:left="113" w:right="508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read,</w:t>
      </w:r>
      <w: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form.</w:t>
      </w:r>
    </w:p>
    <w:p w:rsidR="00A86E14" w:rsidRDefault="00A86E14" w:rsidP="00A86E14">
      <w:pPr>
        <w:spacing w:before="3" w:line="200" w:lineRule="exact"/>
        <w:rPr>
          <w:sz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748"/>
        <w:gridCol w:w="992"/>
        <w:gridCol w:w="2804"/>
      </w:tblGrid>
      <w:tr w:rsidR="00A86E14" w:rsidTr="00734BDE">
        <w:trPr>
          <w:trHeight w:hRule="exact" w:val="80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75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80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Institution</w:t>
            </w:r>
          </w:p>
        </w:tc>
        <w:tc>
          <w:tcPr>
            <w:tcW w:w="75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803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</w:tbl>
    <w:p w:rsidR="00A86E14" w:rsidRDefault="00A86E14" w:rsidP="00A86E14">
      <w:pPr>
        <w:pStyle w:val="Heading3"/>
        <w:spacing w:before="118"/>
        <w:ind w:left="114" w:right="202"/>
        <w:rPr>
          <w:rFonts w:ascii="Arial" w:eastAsia="Arial" w:hAnsi="Arial"/>
          <w:b w:val="0"/>
          <w:bCs w:val="0"/>
        </w:rPr>
      </w:pPr>
      <w:r>
        <w:rPr>
          <w:rFonts w:ascii="Arial"/>
          <w:spacing w:val="3"/>
        </w:rPr>
        <w:t>Details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2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3"/>
        </w:rPr>
        <w:t>Institutional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3"/>
        </w:rPr>
        <w:t>Contact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3"/>
        </w:rPr>
        <w:t>Officer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3"/>
        </w:rPr>
        <w:t>Fellowships</w:t>
      </w:r>
    </w:p>
    <w:p w:rsidR="00A86E14" w:rsidRDefault="00A86E14" w:rsidP="00A86E14">
      <w:pPr>
        <w:spacing w:before="2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3716"/>
        <w:gridCol w:w="1134"/>
        <w:gridCol w:w="2576"/>
      </w:tblGrid>
      <w:tr w:rsidR="00A86E14" w:rsidTr="00734BDE">
        <w:trPr>
          <w:trHeight w:hRule="exact" w:val="563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7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562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Position</w:t>
            </w:r>
          </w:p>
        </w:tc>
        <w:tc>
          <w:tcPr>
            <w:tcW w:w="7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734BDE">
        <w:trPr>
          <w:trHeight w:hRule="exact" w:val="682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ind w:left="102"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Email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address</w:t>
            </w:r>
          </w:p>
        </w:tc>
        <w:tc>
          <w:tcPr>
            <w:tcW w:w="7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  <w:tr w:rsidR="00A86E14" w:rsidTr="00A86E14">
        <w:trPr>
          <w:trHeight w:hRule="exact" w:val="614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Telephone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>
            <w:pPr>
              <w:pStyle w:val="TableParagraph"/>
              <w:spacing w:line="273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Fax</w:t>
            </w:r>
            <w:bookmarkStart w:id="2" w:name="_GoBack"/>
            <w:bookmarkEnd w:id="2"/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14" w:rsidRDefault="00A86E14" w:rsidP="00734BDE"/>
        </w:tc>
      </w:tr>
    </w:tbl>
    <w:p w:rsidR="00420AA4" w:rsidRPr="00FA3C42" w:rsidRDefault="00420AA4" w:rsidP="00A86E14">
      <w:pPr>
        <w:rPr>
          <w:rFonts w:cs="Arial"/>
          <w:b/>
          <w:bCs/>
          <w:spacing w:val="0"/>
          <w:szCs w:val="22"/>
        </w:rPr>
      </w:pPr>
    </w:p>
    <w:sectPr w:rsidR="00420AA4" w:rsidRPr="00FA3C42" w:rsidSect="006F2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7D" w:rsidRDefault="00D0197D" w:rsidP="009D5513">
      <w:pPr>
        <w:spacing w:line="240" w:lineRule="auto"/>
      </w:pPr>
      <w:r>
        <w:separator/>
      </w:r>
    </w:p>
  </w:endnote>
  <w:endnote w:type="continuationSeparator" w:id="0">
    <w:p w:rsidR="00D0197D" w:rsidRDefault="00D0197D" w:rsidP="009D5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aSoft Pro Normal">
    <w:altName w:val="Alabama"/>
    <w:panose1 w:val="00000000000000000000"/>
    <w:charset w:val="00"/>
    <w:family w:val="modern"/>
    <w:notTrueType/>
    <w:pitch w:val="variable"/>
    <w:sig w:usb0="800000AF" w:usb1="00000042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1F" w:rsidRDefault="003B1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5B" w:rsidRDefault="009F6F5B" w:rsidP="009F6F5B">
    <w:pPr>
      <w:pStyle w:val="Footer"/>
      <w:jc w:val="right"/>
      <w:rPr>
        <w:sz w:val="18"/>
        <w:szCs w:val="18"/>
        <w:lang w:val="en-US"/>
      </w:rPr>
    </w:pPr>
    <w:r>
      <w:rPr>
        <w:rFonts w:cs="Arial"/>
        <w:sz w:val="18"/>
        <w:szCs w:val="18"/>
      </w:rPr>
      <w:t>National Centre for Student Equity in Higher Education</w:t>
    </w:r>
    <w:r>
      <w:rPr>
        <w:rFonts w:cs="Arial"/>
        <w:sz w:val="18"/>
        <w:szCs w:val="18"/>
      </w:rPr>
      <w:tab/>
    </w:r>
    <w:r>
      <w:rPr>
        <w:sz w:val="18"/>
        <w:szCs w:val="18"/>
        <w:lang w:val="en-US"/>
      </w:rPr>
      <w:t xml:space="preserve">Page </w:t>
    </w:r>
    <w:r w:rsidR="003B101F">
      <w:rPr>
        <w:sz w:val="18"/>
        <w:szCs w:val="18"/>
        <w:lang w:val="en-US"/>
      </w:rPr>
      <w:t>12</w:t>
    </w:r>
    <w:r>
      <w:rPr>
        <w:sz w:val="18"/>
        <w:szCs w:val="18"/>
        <w:lang w:val="en-US"/>
      </w:rPr>
      <w:t xml:space="preserve"> of </w:t>
    </w:r>
    <w:r w:rsidR="003B101F">
      <w:rPr>
        <w:sz w:val="18"/>
        <w:szCs w:val="18"/>
        <w:lang w:val="en-US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5B" w:rsidRDefault="009F6F5B" w:rsidP="00FA3C42">
    <w:pPr>
      <w:pStyle w:val="Footer"/>
      <w:rPr>
        <w:sz w:val="18"/>
        <w:szCs w:val="18"/>
        <w:lang w:val="en-US"/>
      </w:rPr>
    </w:pPr>
    <w:r>
      <w:rPr>
        <w:rFonts w:cs="Arial"/>
        <w:sz w:val="18"/>
        <w:szCs w:val="18"/>
      </w:rPr>
      <w:t>National Centre for Student Equity in Higher Education</w:t>
    </w:r>
    <w:r>
      <w:rPr>
        <w:rFonts w:cs="Arial"/>
        <w:sz w:val="18"/>
        <w:szCs w:val="18"/>
      </w:rPr>
      <w:tab/>
    </w:r>
    <w:r>
      <w:rPr>
        <w:sz w:val="18"/>
        <w:szCs w:val="18"/>
        <w:lang w:val="en-US"/>
      </w:rPr>
      <w:t xml:space="preserve">Page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</w:instrText>
    </w:r>
    <w:r>
      <w:rPr>
        <w:sz w:val="18"/>
        <w:szCs w:val="18"/>
        <w:lang w:val="en-US"/>
      </w:rPr>
      <w:fldChar w:fldCharType="separate"/>
    </w:r>
    <w:r w:rsidR="00A86E14">
      <w:rPr>
        <w:noProof/>
        <w:sz w:val="18"/>
        <w:szCs w:val="18"/>
        <w:lang w:val="en-US"/>
      </w:rPr>
      <w:t>3</w:t>
    </w:r>
    <w:r>
      <w:rPr>
        <w:sz w:val="18"/>
        <w:szCs w:val="18"/>
        <w:lang w:val="en-US"/>
      </w:rPr>
      <w:fldChar w:fldCharType="end"/>
    </w:r>
    <w:r w:rsidR="003B101F">
      <w:rPr>
        <w:sz w:val="18"/>
        <w:szCs w:val="18"/>
        <w:lang w:val="en-US"/>
      </w:rPr>
      <w:t>0</w:t>
    </w:r>
    <w:r>
      <w:rPr>
        <w:sz w:val="18"/>
        <w:szCs w:val="18"/>
        <w:lang w:val="en-US"/>
      </w:rPr>
      <w:t xml:space="preserve"> of </w:t>
    </w:r>
    <w:r w:rsidR="003B101F">
      <w:rPr>
        <w:sz w:val="18"/>
        <w:szCs w:val="18"/>
        <w:lang w:val="en-US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7D" w:rsidRDefault="00D0197D" w:rsidP="009D5513">
      <w:pPr>
        <w:spacing w:line="240" w:lineRule="auto"/>
      </w:pPr>
      <w:r>
        <w:separator/>
      </w:r>
    </w:p>
  </w:footnote>
  <w:footnote w:type="continuationSeparator" w:id="0">
    <w:p w:rsidR="00D0197D" w:rsidRDefault="00D0197D" w:rsidP="009D5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1F" w:rsidRDefault="003B1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42" w:rsidRDefault="00FA3C42" w:rsidP="00FA3C42">
    <w:pPr>
      <w:pStyle w:val="Footer"/>
      <w:jc w:val="right"/>
      <w:rPr>
        <w:sz w:val="18"/>
        <w:szCs w:val="18"/>
      </w:rPr>
    </w:pPr>
  </w:p>
  <w:p w:rsidR="00FA3C42" w:rsidRDefault="00FA3C42" w:rsidP="00FA3C4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13" w:rsidRPr="00D745F4" w:rsidRDefault="00D745F4">
    <w:pPr>
      <w:pStyle w:val="Header"/>
      <w:rPr>
        <w:sz w:val="16"/>
        <w:szCs w:val="16"/>
      </w:rPr>
    </w:pPr>
    <w:r w:rsidRPr="00D745F4">
      <w:rPr>
        <w:noProof/>
        <w:sz w:val="16"/>
        <w:szCs w:val="16"/>
        <w:lang w:eastAsia="en-AU"/>
      </w:rPr>
      <w:drawing>
        <wp:anchor distT="0" distB="0" distL="114300" distR="114300" simplePos="0" relativeHeight="251657216" behindDoc="1" locked="0" layoutInCell="1" allowOverlap="1" wp14:anchorId="1B82B2EC" wp14:editId="0016CA5A">
          <wp:simplePos x="0" y="0"/>
          <wp:positionH relativeFrom="column">
            <wp:posOffset>2788590</wp:posOffset>
          </wp:positionH>
          <wp:positionV relativeFrom="paragraph">
            <wp:posOffset>-339725</wp:posOffset>
          </wp:positionV>
          <wp:extent cx="3788353" cy="737720"/>
          <wp:effectExtent l="0" t="0" r="317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EHE - Vertical - Colour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8353" cy="73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1E33"/>
    <w:multiLevelType w:val="hybridMultilevel"/>
    <w:tmpl w:val="6E3A41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976AFC"/>
    <w:multiLevelType w:val="hybridMultilevel"/>
    <w:tmpl w:val="3FA86F60"/>
    <w:lvl w:ilvl="0" w:tplc="38A0CA24">
      <w:start w:val="1"/>
      <w:numFmt w:val="bullet"/>
      <w:lvlText w:val=""/>
      <w:lvlJc w:val="left"/>
      <w:pPr>
        <w:ind w:left="1554" w:hanging="361"/>
      </w:pPr>
      <w:rPr>
        <w:rFonts w:ascii="Symbol" w:eastAsia="Symbol" w:hAnsi="Symbol" w:hint="default"/>
        <w:sz w:val="24"/>
        <w:szCs w:val="24"/>
      </w:rPr>
    </w:lvl>
    <w:lvl w:ilvl="1" w:tplc="7166DADA">
      <w:start w:val="1"/>
      <w:numFmt w:val="bullet"/>
      <w:lvlText w:val="•"/>
      <w:lvlJc w:val="left"/>
      <w:pPr>
        <w:ind w:left="2381" w:hanging="361"/>
      </w:pPr>
      <w:rPr>
        <w:rFonts w:hint="default"/>
      </w:rPr>
    </w:lvl>
    <w:lvl w:ilvl="2" w:tplc="9E3C0FC6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3" w:tplc="7A50F4EA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4" w:tplc="7338BABC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4F980960">
      <w:start w:val="1"/>
      <w:numFmt w:val="bullet"/>
      <w:lvlText w:val="•"/>
      <w:lvlJc w:val="left"/>
      <w:pPr>
        <w:ind w:left="5689" w:hanging="361"/>
      </w:pPr>
      <w:rPr>
        <w:rFonts w:hint="default"/>
      </w:rPr>
    </w:lvl>
    <w:lvl w:ilvl="6" w:tplc="13004740">
      <w:start w:val="1"/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CEC60FC8">
      <w:start w:val="1"/>
      <w:numFmt w:val="bullet"/>
      <w:lvlText w:val="•"/>
      <w:lvlJc w:val="left"/>
      <w:pPr>
        <w:ind w:left="7343" w:hanging="361"/>
      </w:pPr>
      <w:rPr>
        <w:rFonts w:hint="default"/>
      </w:rPr>
    </w:lvl>
    <w:lvl w:ilvl="8" w:tplc="C69C03B2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A4"/>
    <w:rsid w:val="000055A7"/>
    <w:rsid w:val="00051F1B"/>
    <w:rsid w:val="0006057F"/>
    <w:rsid w:val="00066DC2"/>
    <w:rsid w:val="000909C2"/>
    <w:rsid w:val="000A52FB"/>
    <w:rsid w:val="000A5AC2"/>
    <w:rsid w:val="00150D76"/>
    <w:rsid w:val="001A799D"/>
    <w:rsid w:val="001C327F"/>
    <w:rsid w:val="001E1A96"/>
    <w:rsid w:val="001F265B"/>
    <w:rsid w:val="001F7E72"/>
    <w:rsid w:val="002034DE"/>
    <w:rsid w:val="00293B17"/>
    <w:rsid w:val="002D1D56"/>
    <w:rsid w:val="00332A7F"/>
    <w:rsid w:val="003627CE"/>
    <w:rsid w:val="00395363"/>
    <w:rsid w:val="003A0A47"/>
    <w:rsid w:val="003B101F"/>
    <w:rsid w:val="00420AA4"/>
    <w:rsid w:val="00446F2B"/>
    <w:rsid w:val="004561B0"/>
    <w:rsid w:val="00465F87"/>
    <w:rsid w:val="004C0030"/>
    <w:rsid w:val="0050278C"/>
    <w:rsid w:val="00556840"/>
    <w:rsid w:val="005806FF"/>
    <w:rsid w:val="00593360"/>
    <w:rsid w:val="005A7FFA"/>
    <w:rsid w:val="005B1936"/>
    <w:rsid w:val="005C29FE"/>
    <w:rsid w:val="005C5871"/>
    <w:rsid w:val="005C5F24"/>
    <w:rsid w:val="006009AB"/>
    <w:rsid w:val="006922F5"/>
    <w:rsid w:val="006C1F09"/>
    <w:rsid w:val="006D58FA"/>
    <w:rsid w:val="006F2915"/>
    <w:rsid w:val="00714840"/>
    <w:rsid w:val="00727AEF"/>
    <w:rsid w:val="00746976"/>
    <w:rsid w:val="00802181"/>
    <w:rsid w:val="008417BA"/>
    <w:rsid w:val="00861784"/>
    <w:rsid w:val="00867BCD"/>
    <w:rsid w:val="00874729"/>
    <w:rsid w:val="008E48D0"/>
    <w:rsid w:val="00951DA0"/>
    <w:rsid w:val="00967581"/>
    <w:rsid w:val="00980DCD"/>
    <w:rsid w:val="009B5AB4"/>
    <w:rsid w:val="009C4DFB"/>
    <w:rsid w:val="009D5513"/>
    <w:rsid w:val="009E3E7F"/>
    <w:rsid w:val="009E4314"/>
    <w:rsid w:val="009F6F5B"/>
    <w:rsid w:val="00A07C93"/>
    <w:rsid w:val="00A83679"/>
    <w:rsid w:val="00A86E14"/>
    <w:rsid w:val="00AB0AB6"/>
    <w:rsid w:val="00AC0154"/>
    <w:rsid w:val="00AC0C79"/>
    <w:rsid w:val="00BC4659"/>
    <w:rsid w:val="00BC4A78"/>
    <w:rsid w:val="00C02026"/>
    <w:rsid w:val="00C50D42"/>
    <w:rsid w:val="00CA2EBF"/>
    <w:rsid w:val="00D0197D"/>
    <w:rsid w:val="00D2019D"/>
    <w:rsid w:val="00D745F4"/>
    <w:rsid w:val="00D86AAA"/>
    <w:rsid w:val="00D9096A"/>
    <w:rsid w:val="00DB0734"/>
    <w:rsid w:val="00DD1173"/>
    <w:rsid w:val="00DD4FE5"/>
    <w:rsid w:val="00E31684"/>
    <w:rsid w:val="00EC78BC"/>
    <w:rsid w:val="00ED2D5B"/>
    <w:rsid w:val="00F61B5D"/>
    <w:rsid w:val="00F971B8"/>
    <w:rsid w:val="00FA3C42"/>
    <w:rsid w:val="00FC7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9148F1EB-72C6-4C63-9C47-C2325CD7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6"/>
    <w:pPr>
      <w:spacing w:line="260" w:lineRule="atLeast"/>
    </w:pPr>
    <w:rPr>
      <w:rFonts w:ascii="Arial" w:eastAsia="Times New Roman" w:hAnsi="Arial" w:cs="Times New Roman"/>
      <w:spacing w:val="4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6F2B"/>
    <w:pPr>
      <w:keepNext/>
      <w:keepLines/>
      <w:spacing w:before="480" w:line="240" w:lineRule="auto"/>
      <w:jc w:val="center"/>
      <w:outlineLvl w:val="0"/>
    </w:pPr>
    <w:rPr>
      <w:rFonts w:ascii="SansaSoft Pro Normal" w:eastAsiaTheme="majorEastAsia" w:hAnsi="SansaSoft Pro Normal" w:cstheme="majorBidi"/>
      <w:b/>
      <w:bCs/>
      <w:color w:val="CC9900"/>
      <w:spacing w:val="0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6F5B"/>
    <w:pPr>
      <w:keepNext/>
      <w:keepLines/>
      <w:spacing w:before="120" w:after="200"/>
      <w:outlineLvl w:val="1"/>
    </w:pPr>
    <w:rPr>
      <w:rFonts w:ascii="SansaSoft Pro Normal" w:eastAsiaTheme="majorEastAsia" w:hAnsi="SansaSoft Pro Normal" w:cs="Arial"/>
      <w:b/>
      <w:bCs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F6F5B"/>
    <w:pPr>
      <w:keepNext/>
      <w:keepLines/>
      <w:spacing w:before="360"/>
      <w:outlineLvl w:val="2"/>
    </w:pPr>
    <w:rPr>
      <w:rFonts w:ascii="SansaSoft Pro Normal" w:eastAsiaTheme="majorEastAsia" w:hAnsi="SansaSoft Pro Normal" w:cs="Arial"/>
      <w:b/>
      <w:bCs/>
      <w:color w:val="000000" w:themeColor="text1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F971B8"/>
    <w:pPr>
      <w:spacing w:line="360" w:lineRule="auto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971B8"/>
    <w:rPr>
      <w:rFonts w:ascii="Arial" w:eastAsia="Times New Roman" w:hAnsi="Arial" w:cs="Times New Roman"/>
      <w:b/>
      <w:bCs/>
      <w:sz w:val="32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971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1B8"/>
  </w:style>
  <w:style w:type="character" w:customStyle="1" w:styleId="Heading1Char">
    <w:name w:val="Heading 1 Char"/>
    <w:basedOn w:val="DefaultParagraphFont"/>
    <w:link w:val="Heading1"/>
    <w:uiPriority w:val="9"/>
    <w:rsid w:val="00446F2B"/>
    <w:rPr>
      <w:rFonts w:ascii="SansaSoft Pro Normal" w:eastAsiaTheme="majorEastAsia" w:hAnsi="SansaSoft Pro Normal" w:cstheme="majorBidi"/>
      <w:b/>
      <w:bCs/>
      <w:color w:val="CC9900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F6F5B"/>
    <w:rPr>
      <w:rFonts w:ascii="SansaSoft Pro Normal" w:eastAsiaTheme="majorEastAsia" w:hAnsi="SansaSoft Pro Normal" w:cs="Arial"/>
      <w:b/>
      <w:bCs/>
      <w:color w:val="000000" w:themeColor="text1"/>
      <w:spacing w:val="4"/>
      <w:lang w:val="en-AU"/>
    </w:rPr>
  </w:style>
  <w:style w:type="character" w:customStyle="1" w:styleId="Heading3Char">
    <w:name w:val="Heading 3 Char"/>
    <w:basedOn w:val="DefaultParagraphFont"/>
    <w:link w:val="Heading3"/>
    <w:rsid w:val="009F6F5B"/>
    <w:rPr>
      <w:rFonts w:ascii="SansaSoft Pro Normal" w:eastAsiaTheme="majorEastAsia" w:hAnsi="SansaSoft Pro Normal" w:cs="Arial"/>
      <w:b/>
      <w:bCs/>
      <w:color w:val="000000" w:themeColor="text1"/>
      <w:lang w:val="en-AU"/>
    </w:rPr>
  </w:style>
  <w:style w:type="character" w:styleId="Hyperlink">
    <w:name w:val="Hyperlink"/>
    <w:uiPriority w:val="99"/>
    <w:rsid w:val="00420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5B"/>
    <w:rPr>
      <w:rFonts w:ascii="Tahoma" w:eastAsia="Times New Roman" w:hAnsi="Tahoma" w:cs="Tahoma"/>
      <w:color w:val="6D6F71"/>
      <w:spacing w:val="4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D55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13"/>
    <w:rPr>
      <w:rFonts w:ascii="Arial" w:eastAsia="Times New Roman" w:hAnsi="Arial" w:cs="Times New Roman"/>
      <w:spacing w:val="4"/>
      <w:szCs w:val="20"/>
      <w:lang w:val="en-AU"/>
    </w:rPr>
  </w:style>
  <w:style w:type="paragraph" w:styleId="Footer">
    <w:name w:val="footer"/>
    <w:basedOn w:val="Normal"/>
    <w:link w:val="FooterChar"/>
    <w:unhideWhenUsed/>
    <w:rsid w:val="009D55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5513"/>
    <w:rPr>
      <w:rFonts w:ascii="Arial" w:eastAsia="Times New Roman" w:hAnsi="Arial" w:cs="Times New Roman"/>
      <w:spacing w:val="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4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F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FB"/>
    <w:rPr>
      <w:rFonts w:ascii="Arial" w:eastAsia="Times New Roman" w:hAnsi="Arial" w:cs="Times New Roman"/>
      <w:spacing w:val="4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FB"/>
    <w:rPr>
      <w:rFonts w:ascii="Arial" w:eastAsia="Times New Roman" w:hAnsi="Arial" w:cs="Times New Roman"/>
      <w:b/>
      <w:bCs/>
      <w:spacing w:val="4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E14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A86E14"/>
    <w:pPr>
      <w:widowControl w:val="0"/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O'Shea</dc:creator>
  <cp:lastModifiedBy>Rebecca McKenzie</cp:lastModifiedBy>
  <cp:revision>3</cp:revision>
  <cp:lastPrinted>2015-07-31T01:23:00Z</cp:lastPrinted>
  <dcterms:created xsi:type="dcterms:W3CDTF">2018-07-16T06:15:00Z</dcterms:created>
  <dcterms:modified xsi:type="dcterms:W3CDTF">2019-02-18T03:07:00Z</dcterms:modified>
</cp:coreProperties>
</file>