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7A41C" w14:textId="6ECA149F" w:rsidR="008E51FA" w:rsidRPr="00051B9E" w:rsidRDefault="002F20FF" w:rsidP="005E56A5">
      <w:pPr>
        <w:pStyle w:val="Heading2"/>
        <w:spacing w:before="120"/>
        <w:jc w:val="center"/>
        <w:rPr>
          <w:rFonts w:ascii="Arial" w:hAnsi="Arial" w:cs="Arial"/>
          <w:sz w:val="32"/>
          <w:szCs w:val="32"/>
          <w:lang w:val="en-US"/>
        </w:rPr>
      </w:pPr>
      <w:r w:rsidRPr="00051B9E">
        <w:rPr>
          <w:rFonts w:ascii="Arial" w:hAnsi="Arial" w:cs="Arial"/>
          <w:bCs/>
        </w:rPr>
        <w:t xml:space="preserve">Student Equity in Higher Education </w:t>
      </w:r>
      <w:r w:rsidRPr="00051B9E">
        <w:rPr>
          <w:rFonts w:ascii="Arial" w:hAnsi="Arial" w:cs="Arial"/>
          <w:bCs/>
        </w:rPr>
        <w:br/>
        <w:t>Research Grants Program</w:t>
      </w:r>
      <w:r w:rsidR="00E83B0D" w:rsidRPr="00051B9E">
        <w:rPr>
          <w:rFonts w:ascii="Arial" w:hAnsi="Arial" w:cs="Arial"/>
          <w:bCs/>
        </w:rPr>
        <w:br/>
        <w:t>201</w:t>
      </w:r>
      <w:r w:rsidR="00010888">
        <w:rPr>
          <w:rFonts w:ascii="Arial" w:hAnsi="Arial" w:cs="Arial"/>
          <w:bCs/>
        </w:rPr>
        <w:t>6</w:t>
      </w:r>
    </w:p>
    <w:p w14:paraId="049F8A49" w14:textId="77777777" w:rsidR="00364613" w:rsidRPr="00051B9E" w:rsidRDefault="00364613" w:rsidP="00364613">
      <w:pPr>
        <w:pStyle w:val="Text"/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p w14:paraId="7788CA43" w14:textId="77777777" w:rsidR="00516BB6" w:rsidRPr="00051B9E" w:rsidRDefault="005E56A5" w:rsidP="005E56A5">
      <w:pPr>
        <w:pStyle w:val="Heading2"/>
        <w:spacing w:before="120"/>
        <w:jc w:val="center"/>
        <w:rPr>
          <w:rFonts w:ascii="Arial" w:hAnsi="Arial" w:cs="Arial"/>
          <w:sz w:val="32"/>
          <w:szCs w:val="32"/>
          <w:lang w:val="en-US"/>
        </w:rPr>
      </w:pPr>
      <w:r w:rsidRPr="00051B9E">
        <w:rPr>
          <w:rFonts w:ascii="Arial" w:hAnsi="Arial" w:cs="Arial"/>
          <w:sz w:val="32"/>
          <w:szCs w:val="32"/>
          <w:lang w:val="en-US"/>
        </w:rPr>
        <w:t>Proposal Coversheet</w:t>
      </w:r>
      <w:r w:rsidR="002F20FF" w:rsidRPr="00051B9E">
        <w:rPr>
          <w:rFonts w:ascii="Arial" w:hAnsi="Arial" w:cs="Arial"/>
          <w:sz w:val="32"/>
          <w:szCs w:val="32"/>
          <w:lang w:val="en-US"/>
        </w:rPr>
        <w:br/>
      </w:r>
    </w:p>
    <w:tbl>
      <w:tblPr>
        <w:tblW w:w="949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5103"/>
        <w:gridCol w:w="425"/>
      </w:tblGrid>
      <w:tr w:rsidR="005E56A5" w:rsidRPr="00051B9E" w14:paraId="4E1DEAF4" w14:textId="77777777" w:rsidTr="00F56482">
        <w:tc>
          <w:tcPr>
            <w:tcW w:w="3970" w:type="dxa"/>
            <w:tcBorders>
              <w:top w:val="single" w:sz="4" w:space="0" w:color="auto"/>
            </w:tcBorders>
          </w:tcPr>
          <w:p w14:paraId="55C471F0" w14:textId="77777777" w:rsidR="005E56A5" w:rsidRPr="00051B9E" w:rsidRDefault="005E56A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nil"/>
            </w:tcBorders>
          </w:tcPr>
          <w:p w14:paraId="6C53D8EE" w14:textId="77777777" w:rsidR="005E56A5" w:rsidRPr="00051B9E" w:rsidRDefault="005E56A5" w:rsidP="008E51FA">
            <w:pPr>
              <w:pStyle w:val="Tabletext"/>
              <w:rPr>
                <w:rFonts w:cs="Arial"/>
                <w:b/>
                <w:sz w:val="20"/>
              </w:rPr>
            </w:pPr>
            <w:r w:rsidRPr="00051B9E">
              <w:rPr>
                <w:rFonts w:cs="Arial"/>
                <w:b/>
                <w:sz w:val="20"/>
              </w:rPr>
              <w:t>(Applicant to complete this column)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14:paraId="67B60D02" w14:textId="77777777" w:rsidR="005E56A5" w:rsidRPr="00051B9E" w:rsidRDefault="005E56A5" w:rsidP="008E51FA">
            <w:pPr>
              <w:pStyle w:val="Tabletext"/>
              <w:rPr>
                <w:rFonts w:cs="Arial"/>
                <w:b/>
                <w:i/>
              </w:rPr>
            </w:pPr>
          </w:p>
        </w:tc>
      </w:tr>
      <w:tr w:rsidR="00F45B95" w:rsidRPr="00051B9E" w14:paraId="2DCDEB09" w14:textId="77777777" w:rsidTr="00F56482">
        <w:trPr>
          <w:trHeight w:val="1342"/>
        </w:trPr>
        <w:tc>
          <w:tcPr>
            <w:tcW w:w="3970" w:type="dxa"/>
          </w:tcPr>
          <w:p w14:paraId="6CCB7BB0" w14:textId="77777777" w:rsidR="00F45B95" w:rsidRPr="00051B9E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51B9E">
              <w:rPr>
                <w:rFonts w:cs="Arial"/>
              </w:rPr>
              <w:t>Proposal title</w:t>
            </w:r>
          </w:p>
          <w:p w14:paraId="5555021A" w14:textId="77777777" w:rsidR="00F45B95" w:rsidRPr="00051B9E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051B9E">
              <w:rPr>
                <w:rFonts w:cs="Arial"/>
                <w:b w:val="0"/>
              </w:rPr>
              <w:t>No more than 10 words</w:t>
            </w:r>
          </w:p>
        </w:tc>
        <w:tc>
          <w:tcPr>
            <w:tcW w:w="5528" w:type="dxa"/>
            <w:gridSpan w:val="2"/>
          </w:tcPr>
          <w:p w14:paraId="393E8054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</w:tc>
      </w:tr>
      <w:tr w:rsidR="00F45B95" w:rsidRPr="00051B9E" w14:paraId="4B6E6ACB" w14:textId="77777777" w:rsidTr="00076AE7">
        <w:trPr>
          <w:trHeight w:val="1586"/>
        </w:trPr>
        <w:tc>
          <w:tcPr>
            <w:tcW w:w="3970" w:type="dxa"/>
          </w:tcPr>
          <w:p w14:paraId="4FBE8DE9" w14:textId="77777777" w:rsidR="00F45B95" w:rsidRPr="00051B9E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51B9E">
              <w:rPr>
                <w:rFonts w:cs="Arial"/>
              </w:rPr>
              <w:t>Organisation details</w:t>
            </w:r>
          </w:p>
          <w:p w14:paraId="5C571516" w14:textId="77777777" w:rsidR="00F45B95" w:rsidRPr="00051B9E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051B9E">
              <w:rPr>
                <w:rFonts w:cs="Arial"/>
                <w:b w:val="0"/>
              </w:rPr>
              <w:t>Name and address of the organisation/s submitting the proposal</w:t>
            </w:r>
          </w:p>
        </w:tc>
        <w:tc>
          <w:tcPr>
            <w:tcW w:w="5528" w:type="dxa"/>
            <w:gridSpan w:val="2"/>
          </w:tcPr>
          <w:p w14:paraId="13D0C6FC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</w:tc>
      </w:tr>
      <w:tr w:rsidR="00F45B95" w:rsidRPr="00051B9E" w14:paraId="3B96035B" w14:textId="77777777" w:rsidTr="00F56482">
        <w:tc>
          <w:tcPr>
            <w:tcW w:w="3970" w:type="dxa"/>
          </w:tcPr>
          <w:p w14:paraId="6603BEE4" w14:textId="77777777" w:rsidR="00F45B95" w:rsidRPr="00051B9E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51B9E">
              <w:rPr>
                <w:rFonts w:cs="Arial"/>
              </w:rPr>
              <w:t>Contact details</w:t>
            </w:r>
          </w:p>
          <w:p w14:paraId="38BF262B" w14:textId="77777777" w:rsidR="00F45B95" w:rsidRPr="00051B9E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051B9E">
              <w:rPr>
                <w:rFonts w:cs="Arial"/>
                <w:b w:val="0"/>
              </w:rPr>
              <w:t xml:space="preserve">Name, title, address and contact numbers (phone, fax, email) of the person </w:t>
            </w:r>
            <w:r w:rsidR="00AB7B24" w:rsidRPr="00051B9E">
              <w:rPr>
                <w:rFonts w:cs="Arial"/>
                <w:b w:val="0"/>
              </w:rPr>
              <w:t>NCSEHE</w:t>
            </w:r>
            <w:r w:rsidRPr="00051B9E">
              <w:rPr>
                <w:rFonts w:cs="Arial"/>
                <w:b w:val="0"/>
              </w:rPr>
              <w:t xml:space="preserve"> should contact in relation to the proposal</w:t>
            </w:r>
          </w:p>
          <w:p w14:paraId="18280455" w14:textId="77777777" w:rsidR="00F45B95" w:rsidRPr="00051B9E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</w:p>
        </w:tc>
        <w:tc>
          <w:tcPr>
            <w:tcW w:w="5528" w:type="dxa"/>
            <w:gridSpan w:val="2"/>
          </w:tcPr>
          <w:p w14:paraId="523AFA02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</w:tc>
      </w:tr>
      <w:tr w:rsidR="00F45B95" w:rsidRPr="00051B9E" w14:paraId="426F34A6" w14:textId="77777777" w:rsidTr="00F56482">
        <w:trPr>
          <w:trHeight w:val="953"/>
        </w:trPr>
        <w:tc>
          <w:tcPr>
            <w:tcW w:w="3970" w:type="dxa"/>
          </w:tcPr>
          <w:p w14:paraId="5A9733E5" w14:textId="061DE642" w:rsidR="00F45B95" w:rsidRPr="00051B9E" w:rsidRDefault="004F3B06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051B9E">
              <w:rPr>
                <w:rFonts w:cs="Arial"/>
              </w:rPr>
              <w:t>R</w:t>
            </w:r>
            <w:r w:rsidR="00F45B95" w:rsidRPr="00051B9E">
              <w:rPr>
                <w:rFonts w:cs="Arial"/>
              </w:rPr>
              <w:t>esearcher(s)</w:t>
            </w:r>
            <w:bookmarkStart w:id="0" w:name="_GoBack"/>
            <w:bookmarkEnd w:id="0"/>
            <w:r w:rsidRPr="00051B9E">
              <w:rPr>
                <w:rFonts w:cs="Arial"/>
                <w:b w:val="0"/>
              </w:rPr>
              <w:t xml:space="preserve"> - </w:t>
            </w:r>
            <w:r w:rsidR="00F45B95" w:rsidRPr="00051B9E">
              <w:rPr>
                <w:rFonts w:cs="Arial"/>
                <w:b w:val="0"/>
              </w:rPr>
              <w:t xml:space="preserve">Name and </w:t>
            </w:r>
            <w:proofErr w:type="spellStart"/>
            <w:r w:rsidR="00E83B0D" w:rsidRPr="00051B9E">
              <w:rPr>
                <w:rFonts w:cs="Arial"/>
                <w:b w:val="0"/>
              </w:rPr>
              <w:t>organis</w:t>
            </w:r>
            <w:r w:rsidRPr="00051B9E">
              <w:rPr>
                <w:rFonts w:cs="Arial"/>
                <w:b w:val="0"/>
              </w:rPr>
              <w:t>ation</w:t>
            </w:r>
            <w:proofErr w:type="spellEnd"/>
          </w:p>
          <w:p w14:paraId="313E6341" w14:textId="77777777" w:rsidR="004F3B06" w:rsidRPr="00051B9E" w:rsidRDefault="004F3B06" w:rsidP="009D51AF">
            <w:pPr>
              <w:pStyle w:val="Tableheading"/>
              <w:numPr>
                <w:ilvl w:val="0"/>
                <w:numId w:val="24"/>
              </w:numPr>
              <w:rPr>
                <w:rFonts w:cs="Arial"/>
                <w:b w:val="0"/>
              </w:rPr>
            </w:pPr>
            <w:r w:rsidRPr="00051B9E">
              <w:rPr>
                <w:rFonts w:cs="Arial"/>
                <w:b w:val="0"/>
              </w:rPr>
              <w:t>Chief investigator</w:t>
            </w:r>
          </w:p>
          <w:p w14:paraId="27E253FB" w14:textId="61F83383" w:rsidR="004F3B06" w:rsidRPr="00051B9E" w:rsidRDefault="004F3B06" w:rsidP="009D51AF">
            <w:pPr>
              <w:pStyle w:val="Tableheading"/>
              <w:numPr>
                <w:ilvl w:val="0"/>
                <w:numId w:val="24"/>
              </w:numPr>
              <w:rPr>
                <w:rFonts w:cs="Arial"/>
                <w:b w:val="0"/>
              </w:rPr>
            </w:pPr>
            <w:r w:rsidRPr="00051B9E">
              <w:rPr>
                <w:rFonts w:cs="Arial"/>
                <w:b w:val="0"/>
              </w:rPr>
              <w:t>Other investigators</w:t>
            </w:r>
          </w:p>
        </w:tc>
        <w:tc>
          <w:tcPr>
            <w:tcW w:w="5528" w:type="dxa"/>
            <w:gridSpan w:val="2"/>
          </w:tcPr>
          <w:p w14:paraId="30BC7BA2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  <w:p w14:paraId="49DFB936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  <w:p w14:paraId="26D131C6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</w:tc>
      </w:tr>
      <w:tr w:rsidR="00F45B95" w:rsidRPr="00051B9E" w14:paraId="358530FF" w14:textId="77777777" w:rsidTr="00F56482">
        <w:trPr>
          <w:trHeight w:val="980"/>
        </w:trPr>
        <w:tc>
          <w:tcPr>
            <w:tcW w:w="3970" w:type="dxa"/>
          </w:tcPr>
          <w:p w14:paraId="3F43953A" w14:textId="1BB3E25A" w:rsidR="00F45B95" w:rsidRPr="00051B9E" w:rsidRDefault="004F3B06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  <w:b w:val="0"/>
              </w:rPr>
            </w:pPr>
            <w:r w:rsidRPr="00051B9E">
              <w:rPr>
                <w:rFonts w:cs="Arial"/>
              </w:rPr>
              <w:t>Funding requested</w:t>
            </w:r>
            <w:r w:rsidR="00F45B95" w:rsidRPr="00051B9E">
              <w:rPr>
                <w:rFonts w:cs="Arial"/>
                <w:b w:val="0"/>
              </w:rPr>
              <w:t xml:space="preserve"> (excluding GST)</w:t>
            </w:r>
          </w:p>
        </w:tc>
        <w:tc>
          <w:tcPr>
            <w:tcW w:w="5528" w:type="dxa"/>
            <w:gridSpan w:val="2"/>
          </w:tcPr>
          <w:p w14:paraId="1EC0B281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  <w:p w14:paraId="618CCFEF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  <w:p w14:paraId="7211F231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</w:tc>
      </w:tr>
      <w:tr w:rsidR="00A4771D" w:rsidRPr="00051B9E" w14:paraId="67AE9FC0" w14:textId="77777777" w:rsidTr="00F56482">
        <w:trPr>
          <w:trHeight w:val="980"/>
        </w:trPr>
        <w:tc>
          <w:tcPr>
            <w:tcW w:w="3970" w:type="dxa"/>
          </w:tcPr>
          <w:p w14:paraId="51B56F64" w14:textId="77777777" w:rsidR="00A4771D" w:rsidRPr="00051B9E" w:rsidRDefault="00A4771D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51B9E">
              <w:rPr>
                <w:rFonts w:cs="Arial"/>
              </w:rPr>
              <w:t>Is this project part of any other program or initiative for which you have received funding?</w:t>
            </w:r>
          </w:p>
        </w:tc>
        <w:tc>
          <w:tcPr>
            <w:tcW w:w="5528" w:type="dxa"/>
            <w:gridSpan w:val="2"/>
          </w:tcPr>
          <w:p w14:paraId="387F377B" w14:textId="77777777" w:rsidR="00A4771D" w:rsidRPr="00051B9E" w:rsidRDefault="00A4771D" w:rsidP="002F20FF">
            <w:pPr>
              <w:pStyle w:val="Tabletext"/>
              <w:tabs>
                <w:tab w:val="left" w:pos="459"/>
              </w:tabs>
              <w:rPr>
                <w:rFonts w:cs="Arial"/>
                <w:sz w:val="20"/>
              </w:rPr>
            </w:pPr>
            <w:r w:rsidRPr="00051B9E">
              <w:rPr>
                <w:rFonts w:cs="Arial"/>
                <w:sz w:val="20"/>
              </w:rPr>
              <w:t>Yes</w:t>
            </w:r>
            <w:r w:rsidR="002F20FF" w:rsidRPr="00051B9E">
              <w:rPr>
                <w:rFonts w:cs="Arial"/>
                <w:sz w:val="20"/>
              </w:rPr>
              <w:t xml:space="preserve">  </w:t>
            </w:r>
            <w:r w:rsidRPr="00051B9E">
              <w:rPr>
                <w:rFonts w:cs="Arial"/>
                <w:sz w:val="20"/>
              </w:rPr>
              <w:sym w:font="Wingdings" w:char="F0A8"/>
            </w:r>
            <w:r w:rsidR="002F20FF" w:rsidRPr="00051B9E">
              <w:rPr>
                <w:rFonts w:cs="Arial"/>
                <w:sz w:val="20"/>
              </w:rPr>
              <w:t xml:space="preserve">       </w:t>
            </w:r>
            <w:r w:rsidRPr="00051B9E">
              <w:rPr>
                <w:rFonts w:cs="Arial"/>
                <w:sz w:val="20"/>
              </w:rPr>
              <w:t>No</w:t>
            </w:r>
            <w:r w:rsidR="002F20FF" w:rsidRPr="00051B9E">
              <w:rPr>
                <w:rFonts w:cs="Arial"/>
                <w:sz w:val="20"/>
              </w:rPr>
              <w:t xml:space="preserve">  </w:t>
            </w:r>
            <w:r w:rsidRPr="00051B9E">
              <w:rPr>
                <w:rFonts w:cs="Arial"/>
                <w:sz w:val="20"/>
              </w:rPr>
              <w:sym w:font="Wingdings" w:char="F0A8"/>
            </w:r>
          </w:p>
          <w:p w14:paraId="03802F99" w14:textId="77777777" w:rsidR="00A4771D" w:rsidRPr="00051B9E" w:rsidRDefault="00A4771D" w:rsidP="006D4916">
            <w:pPr>
              <w:pStyle w:val="Tabletext"/>
              <w:tabs>
                <w:tab w:val="left" w:pos="459"/>
              </w:tabs>
              <w:rPr>
                <w:rFonts w:cs="Arial"/>
                <w:sz w:val="20"/>
              </w:rPr>
            </w:pPr>
          </w:p>
        </w:tc>
      </w:tr>
      <w:tr w:rsidR="00F45B95" w:rsidRPr="00051B9E" w14:paraId="3344D73F" w14:textId="77777777" w:rsidTr="00F56482">
        <w:trPr>
          <w:trHeight w:val="980"/>
        </w:trPr>
        <w:tc>
          <w:tcPr>
            <w:tcW w:w="3970" w:type="dxa"/>
          </w:tcPr>
          <w:p w14:paraId="3133782B" w14:textId="77777777" w:rsidR="00F45B95" w:rsidRPr="00051B9E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51B9E">
              <w:rPr>
                <w:rFonts w:cs="Arial"/>
              </w:rPr>
              <w:t>A</w:t>
            </w:r>
            <w:r w:rsidR="00DE0609" w:rsidRPr="00051B9E">
              <w:rPr>
                <w:rFonts w:cs="Arial"/>
              </w:rPr>
              <w:t xml:space="preserve">ustralian </w:t>
            </w:r>
            <w:r w:rsidRPr="00051B9E">
              <w:rPr>
                <w:rFonts w:cs="Arial"/>
              </w:rPr>
              <w:t>B</w:t>
            </w:r>
            <w:r w:rsidR="00DE0609" w:rsidRPr="00051B9E">
              <w:rPr>
                <w:rFonts w:cs="Arial"/>
              </w:rPr>
              <w:t xml:space="preserve">usiness </w:t>
            </w:r>
            <w:r w:rsidRPr="00051B9E">
              <w:rPr>
                <w:rFonts w:cs="Arial"/>
              </w:rPr>
              <w:t>N</w:t>
            </w:r>
            <w:r w:rsidR="00DE0609" w:rsidRPr="00051B9E">
              <w:rPr>
                <w:rFonts w:cs="Arial"/>
              </w:rPr>
              <w:t>umber (ABN)</w:t>
            </w:r>
          </w:p>
        </w:tc>
        <w:tc>
          <w:tcPr>
            <w:tcW w:w="5528" w:type="dxa"/>
            <w:gridSpan w:val="2"/>
          </w:tcPr>
          <w:p w14:paraId="1E95E749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  <w:p w14:paraId="77D690F1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  <w:p w14:paraId="7D835AF1" w14:textId="77777777" w:rsidR="00F45B95" w:rsidRPr="00051B9E" w:rsidRDefault="00F45B95" w:rsidP="008E51FA">
            <w:pPr>
              <w:pStyle w:val="Tabletext"/>
              <w:rPr>
                <w:rFonts w:cs="Arial"/>
                <w:sz w:val="20"/>
              </w:rPr>
            </w:pPr>
          </w:p>
        </w:tc>
      </w:tr>
      <w:tr w:rsidR="00F45B95" w:rsidRPr="00051B9E" w14:paraId="35DEC31C" w14:textId="77777777" w:rsidTr="00F56482">
        <w:tc>
          <w:tcPr>
            <w:tcW w:w="3970" w:type="dxa"/>
          </w:tcPr>
          <w:p w14:paraId="730263ED" w14:textId="77777777" w:rsidR="00F45B95" w:rsidRPr="00051B9E" w:rsidRDefault="00F45B95" w:rsidP="008E51FA">
            <w:pPr>
              <w:pStyle w:val="Tableheading"/>
              <w:tabs>
                <w:tab w:val="clear" w:pos="0"/>
              </w:tabs>
              <w:ind w:left="0" w:firstLine="0"/>
              <w:rPr>
                <w:rFonts w:cs="Arial"/>
              </w:rPr>
            </w:pPr>
            <w:r w:rsidRPr="00051B9E">
              <w:rPr>
                <w:rFonts w:cs="Arial"/>
              </w:rPr>
              <w:t xml:space="preserve">Is this </w:t>
            </w:r>
            <w:proofErr w:type="spellStart"/>
            <w:r w:rsidRPr="00051B9E">
              <w:rPr>
                <w:rFonts w:cs="Arial"/>
              </w:rPr>
              <w:t>organisation</w:t>
            </w:r>
            <w:proofErr w:type="spellEnd"/>
            <w:r w:rsidRPr="00051B9E">
              <w:rPr>
                <w:rFonts w:cs="Arial"/>
              </w:rPr>
              <w:t xml:space="preserve"> registered for GST</w:t>
            </w:r>
            <w:r w:rsidR="00AB7B24" w:rsidRPr="00051B9E">
              <w:rPr>
                <w:rFonts w:cs="Arial"/>
              </w:rPr>
              <w:t>?</w:t>
            </w:r>
          </w:p>
        </w:tc>
        <w:tc>
          <w:tcPr>
            <w:tcW w:w="5528" w:type="dxa"/>
            <w:gridSpan w:val="2"/>
          </w:tcPr>
          <w:p w14:paraId="3DC06559" w14:textId="77777777" w:rsidR="002F20FF" w:rsidRPr="00051B9E" w:rsidRDefault="002F20FF" w:rsidP="002F20FF">
            <w:pPr>
              <w:pStyle w:val="Tabletext"/>
              <w:tabs>
                <w:tab w:val="left" w:pos="459"/>
              </w:tabs>
              <w:rPr>
                <w:rFonts w:cs="Arial"/>
                <w:sz w:val="20"/>
              </w:rPr>
            </w:pPr>
            <w:r w:rsidRPr="00051B9E">
              <w:rPr>
                <w:rFonts w:cs="Arial"/>
                <w:sz w:val="20"/>
              </w:rPr>
              <w:t xml:space="preserve">Yes  </w:t>
            </w:r>
            <w:r w:rsidRPr="00051B9E">
              <w:rPr>
                <w:rFonts w:cs="Arial"/>
                <w:sz w:val="20"/>
              </w:rPr>
              <w:sym w:font="Wingdings" w:char="F0A8"/>
            </w:r>
            <w:r w:rsidRPr="00051B9E">
              <w:rPr>
                <w:rFonts w:cs="Arial"/>
                <w:sz w:val="20"/>
              </w:rPr>
              <w:t xml:space="preserve">       No  </w:t>
            </w:r>
            <w:r w:rsidRPr="00051B9E">
              <w:rPr>
                <w:rFonts w:cs="Arial"/>
                <w:sz w:val="20"/>
              </w:rPr>
              <w:sym w:font="Wingdings" w:char="F0A8"/>
            </w:r>
          </w:p>
          <w:p w14:paraId="18FCD0B1" w14:textId="77777777" w:rsidR="00F45B95" w:rsidRPr="00051B9E" w:rsidRDefault="00F45B95" w:rsidP="008E51FA">
            <w:pPr>
              <w:pStyle w:val="Tabletext"/>
              <w:tabs>
                <w:tab w:val="left" w:pos="459"/>
              </w:tabs>
              <w:rPr>
                <w:rFonts w:cs="Arial"/>
                <w:sz w:val="20"/>
              </w:rPr>
            </w:pPr>
          </w:p>
        </w:tc>
      </w:tr>
    </w:tbl>
    <w:p w14:paraId="3DEFD47A" w14:textId="77777777" w:rsidR="00F45B95" w:rsidRPr="00051B9E" w:rsidRDefault="00F45B95" w:rsidP="00F45B95">
      <w:pPr>
        <w:pStyle w:val="Text"/>
        <w:rPr>
          <w:rFonts w:ascii="Arial" w:hAnsi="Arial" w:cs="Arial"/>
          <w:lang w:val="en-US"/>
        </w:rPr>
      </w:pPr>
    </w:p>
    <w:p w14:paraId="34B714DA" w14:textId="77777777" w:rsidR="00F45B95" w:rsidRPr="00051B9E" w:rsidRDefault="00F45B95" w:rsidP="00F45B95">
      <w:pPr>
        <w:pStyle w:val="Heading2"/>
        <w:spacing w:before="120"/>
        <w:jc w:val="center"/>
        <w:rPr>
          <w:rFonts w:ascii="Arial" w:hAnsi="Arial" w:cs="Arial"/>
          <w:sz w:val="32"/>
          <w:szCs w:val="32"/>
          <w:lang w:val="en-US"/>
        </w:rPr>
      </w:pPr>
      <w:r w:rsidRPr="00051B9E">
        <w:rPr>
          <w:rFonts w:ascii="Arial" w:hAnsi="Arial" w:cs="Arial"/>
          <w:lang w:val="en-US"/>
        </w:rPr>
        <w:br w:type="page"/>
      </w:r>
      <w:r w:rsidRPr="00051B9E">
        <w:rPr>
          <w:rFonts w:ascii="Arial" w:hAnsi="Arial" w:cs="Arial"/>
          <w:sz w:val="32"/>
          <w:szCs w:val="32"/>
          <w:lang w:val="en-US"/>
        </w:rPr>
        <w:lastRenderedPageBreak/>
        <w:t>Proposal</w:t>
      </w:r>
    </w:p>
    <w:p w14:paraId="6EA7C270" w14:textId="77777777" w:rsidR="00F56482" w:rsidRPr="00051B9E" w:rsidRDefault="00F56482" w:rsidP="00F56482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jc w:val="center"/>
        <w:rPr>
          <w:rFonts w:ascii="Arial" w:hAnsi="Arial" w:cs="Arial"/>
          <w:b/>
          <w:szCs w:val="22"/>
          <w:lang w:val="en-US"/>
        </w:rPr>
      </w:pPr>
      <w:r w:rsidRPr="00051B9E">
        <w:rPr>
          <w:rFonts w:ascii="Arial" w:hAnsi="Arial" w:cs="Arial"/>
          <w:b/>
          <w:szCs w:val="22"/>
          <w:lang w:val="en-US"/>
        </w:rPr>
        <w:t>Please note</w:t>
      </w:r>
      <w:r w:rsidR="002F20FF" w:rsidRPr="00051B9E">
        <w:rPr>
          <w:rFonts w:ascii="Arial" w:hAnsi="Arial" w:cs="Arial"/>
          <w:b/>
          <w:szCs w:val="22"/>
          <w:lang w:val="en-US"/>
        </w:rPr>
        <w:t>:</w:t>
      </w:r>
    </w:p>
    <w:p w14:paraId="34DB3B53" w14:textId="445668D9" w:rsidR="00F56482" w:rsidRPr="00051B9E" w:rsidRDefault="00F56482" w:rsidP="00364613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spacing w:before="60" w:line="240" w:lineRule="auto"/>
        <w:jc w:val="center"/>
        <w:rPr>
          <w:rFonts w:ascii="Arial" w:hAnsi="Arial" w:cs="Arial"/>
          <w:i/>
          <w:szCs w:val="22"/>
          <w:lang w:val="en-US"/>
        </w:rPr>
      </w:pPr>
      <w:r w:rsidRPr="00051B9E">
        <w:rPr>
          <w:rFonts w:ascii="Arial" w:hAnsi="Arial" w:cs="Arial"/>
          <w:szCs w:val="22"/>
          <w:lang w:val="en-US"/>
        </w:rPr>
        <w:t>Y</w:t>
      </w:r>
      <w:r w:rsidR="0073076A" w:rsidRPr="00051B9E">
        <w:rPr>
          <w:rFonts w:ascii="Arial" w:hAnsi="Arial" w:cs="Arial"/>
          <w:szCs w:val="22"/>
          <w:lang w:val="en-US"/>
        </w:rPr>
        <w:t>our proposal should not exceed 8</w:t>
      </w:r>
      <w:r w:rsidRPr="00051B9E">
        <w:rPr>
          <w:rFonts w:ascii="Arial" w:hAnsi="Arial" w:cs="Arial"/>
          <w:szCs w:val="22"/>
          <w:lang w:val="en-US"/>
        </w:rPr>
        <w:t xml:space="preserve"> pages.</w:t>
      </w:r>
      <w:r w:rsidR="00AB7B24" w:rsidRPr="00051B9E">
        <w:rPr>
          <w:rFonts w:ascii="Arial" w:hAnsi="Arial" w:cs="Arial"/>
          <w:szCs w:val="22"/>
          <w:lang w:val="en-US"/>
        </w:rPr>
        <w:br/>
        <w:t>Please use 11-point Aria</w:t>
      </w:r>
      <w:r w:rsidR="00EA3CA5" w:rsidRPr="00051B9E">
        <w:rPr>
          <w:rFonts w:ascii="Arial" w:hAnsi="Arial" w:cs="Arial"/>
          <w:szCs w:val="22"/>
          <w:lang w:val="en-US"/>
        </w:rPr>
        <w:t>l font, and do not change the margin sizes.</w:t>
      </w:r>
      <w:r w:rsidRPr="00051B9E">
        <w:rPr>
          <w:rFonts w:ascii="Arial" w:hAnsi="Arial" w:cs="Arial"/>
          <w:szCs w:val="22"/>
          <w:lang w:val="en-US"/>
        </w:rPr>
        <w:br/>
        <w:t xml:space="preserve">Refer to </w:t>
      </w:r>
      <w:r w:rsidRPr="00051B9E">
        <w:rPr>
          <w:rFonts w:ascii="Arial" w:hAnsi="Arial" w:cs="Arial"/>
          <w:b/>
          <w:szCs w:val="22"/>
          <w:lang w:val="en-US"/>
        </w:rPr>
        <w:t xml:space="preserve">Section </w:t>
      </w:r>
      <w:r w:rsidR="00A94CCD" w:rsidRPr="00051B9E">
        <w:rPr>
          <w:rFonts w:ascii="Arial" w:hAnsi="Arial" w:cs="Arial"/>
          <w:b/>
          <w:szCs w:val="22"/>
          <w:lang w:val="en-US"/>
        </w:rPr>
        <w:t>2</w:t>
      </w:r>
      <w:r w:rsidRPr="00051B9E">
        <w:rPr>
          <w:rFonts w:ascii="Arial" w:hAnsi="Arial" w:cs="Arial"/>
          <w:b/>
          <w:szCs w:val="22"/>
          <w:lang w:val="en-US"/>
        </w:rPr>
        <w:t>: Guidelines for proposals</w:t>
      </w:r>
      <w:r w:rsidRPr="00051B9E">
        <w:rPr>
          <w:rFonts w:ascii="Arial" w:hAnsi="Arial" w:cs="Arial"/>
          <w:szCs w:val="22"/>
          <w:lang w:val="en-US"/>
        </w:rPr>
        <w:t xml:space="preserve"> in the </w:t>
      </w:r>
      <w:r w:rsidRPr="00051B9E">
        <w:rPr>
          <w:rFonts w:ascii="Arial" w:hAnsi="Arial" w:cs="Arial"/>
          <w:b/>
          <w:szCs w:val="22"/>
          <w:lang w:val="en-US"/>
        </w:rPr>
        <w:t>Instructions for applicants</w:t>
      </w:r>
    </w:p>
    <w:p w14:paraId="597FA3B6" w14:textId="77777777" w:rsidR="00F45B95" w:rsidRPr="00051B9E" w:rsidRDefault="00F45B95">
      <w:pPr>
        <w:rPr>
          <w:rFonts w:ascii="Arial" w:hAnsi="Arial" w:cs="Arial"/>
          <w:sz w:val="22"/>
          <w:lang w:val="en-US"/>
        </w:rPr>
      </w:pPr>
    </w:p>
    <w:p w14:paraId="10B85EAD" w14:textId="77777777" w:rsidR="00F56482" w:rsidRPr="00051B9E" w:rsidRDefault="00F56482" w:rsidP="00DE0609">
      <w:pPr>
        <w:pStyle w:val="Text"/>
        <w:shd w:val="clear" w:color="auto" w:fill="DBE5F1" w:themeFill="accent1" w:themeFillTint="33"/>
        <w:tabs>
          <w:tab w:val="right" w:pos="9019"/>
        </w:tabs>
        <w:spacing w:after="240"/>
        <w:rPr>
          <w:rFonts w:ascii="Arial" w:hAnsi="Arial" w:cs="Arial"/>
          <w:b/>
        </w:rPr>
      </w:pPr>
      <w:r w:rsidRPr="00051B9E">
        <w:rPr>
          <w:rFonts w:ascii="Arial" w:hAnsi="Arial" w:cs="Arial"/>
          <w:b/>
        </w:rPr>
        <w:t xml:space="preserve">1.  </w:t>
      </w:r>
      <w:r w:rsidR="00AB7B24" w:rsidRPr="00051B9E">
        <w:rPr>
          <w:rFonts w:ascii="Arial" w:hAnsi="Arial" w:cs="Arial"/>
          <w:b/>
        </w:rPr>
        <w:t>Project Abstract</w:t>
      </w:r>
      <w:r w:rsidR="0061725D" w:rsidRPr="00051B9E">
        <w:rPr>
          <w:rFonts w:ascii="Arial" w:hAnsi="Arial" w:cs="Arial"/>
          <w:b/>
        </w:rPr>
        <w:t xml:space="preserve"> </w:t>
      </w:r>
      <w:r w:rsidR="00AB7B24" w:rsidRPr="00051B9E">
        <w:rPr>
          <w:rFonts w:ascii="Arial" w:hAnsi="Arial" w:cs="Arial"/>
          <w:b/>
        </w:rPr>
        <w:t>(</w:t>
      </w:r>
      <w:r w:rsidR="0061725D" w:rsidRPr="00051B9E">
        <w:rPr>
          <w:rFonts w:ascii="Arial" w:hAnsi="Arial" w:cs="Arial"/>
          <w:b/>
        </w:rPr>
        <w:t>100</w:t>
      </w:r>
      <w:r w:rsidR="00B85CB5" w:rsidRPr="00051B9E">
        <w:rPr>
          <w:rFonts w:ascii="Arial" w:hAnsi="Arial" w:cs="Arial"/>
          <w:b/>
        </w:rPr>
        <w:t xml:space="preserve"> words or less</w:t>
      </w:r>
      <w:r w:rsidR="00AB7B24" w:rsidRPr="00051B9E">
        <w:rPr>
          <w:rFonts w:ascii="Arial" w:hAnsi="Arial" w:cs="Arial"/>
          <w:b/>
        </w:rPr>
        <w:t>)</w:t>
      </w:r>
      <w:r w:rsidR="00DE0609" w:rsidRPr="00051B9E">
        <w:rPr>
          <w:rFonts w:ascii="Arial" w:hAnsi="Arial" w:cs="Arial"/>
          <w:b/>
        </w:rPr>
        <w:tab/>
      </w:r>
    </w:p>
    <w:p w14:paraId="16E34EFA" w14:textId="77777777" w:rsidR="00A97F0C" w:rsidRDefault="00A97F0C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6BAAA9F3" w14:textId="77777777" w:rsidR="00886095" w:rsidRPr="00051B9E" w:rsidRDefault="00886095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288B4D30" w14:textId="77777777" w:rsidR="00AB7B24" w:rsidRPr="00051B9E" w:rsidRDefault="00AB7B24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031CE629" w14:textId="2A739788" w:rsidR="00AB7B24" w:rsidRPr="00051B9E" w:rsidRDefault="00AB7B24" w:rsidP="00AB7B24">
      <w:pPr>
        <w:pStyle w:val="Text"/>
        <w:shd w:val="clear" w:color="auto" w:fill="DBE5F1" w:themeFill="accent1" w:themeFillTint="33"/>
        <w:spacing w:after="240"/>
        <w:rPr>
          <w:rFonts w:ascii="Arial" w:hAnsi="Arial" w:cs="Arial"/>
          <w:b/>
        </w:rPr>
      </w:pPr>
      <w:r w:rsidRPr="00051B9E">
        <w:rPr>
          <w:rFonts w:ascii="Arial" w:hAnsi="Arial" w:cs="Arial"/>
          <w:b/>
        </w:rPr>
        <w:t xml:space="preserve">2.  Please indicate with an X: (a) Equity Groups; (b) </w:t>
      </w:r>
      <w:r w:rsidR="001748A4" w:rsidRPr="00051B9E">
        <w:rPr>
          <w:rFonts w:ascii="Arial" w:hAnsi="Arial" w:cs="Arial"/>
          <w:b/>
        </w:rPr>
        <w:t>Research Priority Area</w:t>
      </w:r>
      <w:r w:rsidRPr="00051B9E">
        <w:rPr>
          <w:rFonts w:ascii="Arial" w:hAnsi="Arial" w:cs="Arial"/>
          <w:b/>
        </w:rPr>
        <w:t xml:space="preserve"> (More than one category possible)  </w:t>
      </w:r>
    </w:p>
    <w:p w14:paraId="06B65D75" w14:textId="467F1FEC" w:rsidR="00AB7B24" w:rsidRPr="00051B9E" w:rsidRDefault="0007301C" w:rsidP="00AB7B24">
      <w:pPr>
        <w:pStyle w:val="Tabletext"/>
        <w:tabs>
          <w:tab w:val="left" w:pos="459"/>
        </w:tabs>
        <w:rPr>
          <w:rFonts w:cs="Arial"/>
          <w:b/>
          <w:sz w:val="22"/>
          <w:szCs w:val="22"/>
        </w:rPr>
      </w:pPr>
      <w:r w:rsidRPr="00051B9E">
        <w:rPr>
          <w:rFonts w:cs="Arial"/>
          <w:b/>
          <w:sz w:val="22"/>
          <w:szCs w:val="22"/>
        </w:rPr>
        <w:t xml:space="preserve">Targeted </w:t>
      </w:r>
      <w:r w:rsidR="00AB7B24" w:rsidRPr="00051B9E">
        <w:rPr>
          <w:rFonts w:cs="Arial"/>
          <w:b/>
          <w:sz w:val="22"/>
          <w:szCs w:val="22"/>
        </w:rPr>
        <w:t xml:space="preserve">Equity Groups </w:t>
      </w:r>
    </w:p>
    <w:p w14:paraId="1D2C0B94" w14:textId="7C437FE3" w:rsidR="00AB7B24" w:rsidRPr="00051B9E" w:rsidRDefault="00E83B0D" w:rsidP="00AB7B24">
      <w:pPr>
        <w:pStyle w:val="Tabletext"/>
        <w:numPr>
          <w:ilvl w:val="0"/>
          <w:numId w:val="18"/>
        </w:numPr>
        <w:tabs>
          <w:tab w:val="left" w:pos="459"/>
        </w:tabs>
        <w:rPr>
          <w:rFonts w:cs="Arial"/>
          <w:sz w:val="22"/>
          <w:szCs w:val="22"/>
        </w:rPr>
      </w:pPr>
      <w:r w:rsidRPr="00051B9E">
        <w:rPr>
          <w:rFonts w:cs="Arial"/>
          <w:sz w:val="22"/>
          <w:szCs w:val="22"/>
        </w:rPr>
        <w:t>Aboriginal and Torres Strait Islander students</w:t>
      </w:r>
      <w:r w:rsidR="0007301C" w:rsidRPr="00051B9E">
        <w:rPr>
          <w:rFonts w:cs="Arial"/>
          <w:sz w:val="22"/>
          <w:szCs w:val="22"/>
        </w:rPr>
        <w:tab/>
      </w:r>
      <w:r w:rsidR="0007301C" w:rsidRPr="00051B9E">
        <w:rPr>
          <w:rFonts w:cs="Arial"/>
          <w:sz w:val="22"/>
          <w:szCs w:val="22"/>
        </w:rPr>
        <w:tab/>
      </w:r>
      <w:r w:rsidR="001748A4" w:rsidRPr="00051B9E">
        <w:rPr>
          <w:rFonts w:cs="Arial"/>
          <w:sz w:val="22"/>
          <w:szCs w:val="22"/>
        </w:rPr>
        <w:tab/>
      </w:r>
      <w:r w:rsidR="001748A4" w:rsidRPr="00051B9E">
        <w:rPr>
          <w:rFonts w:cs="Arial"/>
          <w:sz w:val="22"/>
          <w:szCs w:val="22"/>
        </w:rPr>
        <w:tab/>
      </w:r>
      <w:r w:rsidR="00510118" w:rsidRPr="00051B9E">
        <w:rPr>
          <w:rFonts w:cs="Arial"/>
          <w:sz w:val="22"/>
          <w:szCs w:val="22"/>
        </w:rPr>
        <w:tab/>
      </w:r>
      <w:r w:rsidR="00AB7B24" w:rsidRPr="00051B9E">
        <w:rPr>
          <w:rFonts w:cs="Arial"/>
          <w:sz w:val="22"/>
          <w:szCs w:val="22"/>
        </w:rPr>
        <w:sym w:font="Wingdings" w:char="F0A8"/>
      </w:r>
      <w:r w:rsidR="00AB7B24" w:rsidRPr="00051B9E">
        <w:rPr>
          <w:rFonts w:cs="Arial"/>
          <w:sz w:val="22"/>
          <w:szCs w:val="22"/>
        </w:rPr>
        <w:t xml:space="preserve">  </w:t>
      </w:r>
    </w:p>
    <w:p w14:paraId="3DC4EE78" w14:textId="46BEEDF9" w:rsidR="00AB7B24" w:rsidRPr="00051B9E" w:rsidRDefault="00E83B0D" w:rsidP="00AB7B24">
      <w:pPr>
        <w:pStyle w:val="Tabletext"/>
        <w:numPr>
          <w:ilvl w:val="0"/>
          <w:numId w:val="18"/>
        </w:numPr>
        <w:tabs>
          <w:tab w:val="left" w:pos="459"/>
        </w:tabs>
        <w:rPr>
          <w:rFonts w:cs="Arial"/>
          <w:sz w:val="22"/>
          <w:szCs w:val="22"/>
        </w:rPr>
      </w:pPr>
      <w:r w:rsidRPr="00051B9E">
        <w:rPr>
          <w:rFonts w:cs="Arial"/>
          <w:sz w:val="22"/>
          <w:szCs w:val="22"/>
        </w:rPr>
        <w:t>Low SES</w:t>
      </w:r>
      <w:r w:rsidR="0007301C" w:rsidRPr="00051B9E">
        <w:rPr>
          <w:rFonts w:cs="Arial"/>
          <w:sz w:val="22"/>
          <w:szCs w:val="22"/>
        </w:rPr>
        <w:t xml:space="preserve"> students</w:t>
      </w:r>
      <w:r w:rsidR="00AB7B24"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="00AB7B24" w:rsidRPr="00051B9E">
        <w:rPr>
          <w:rFonts w:cs="Arial"/>
          <w:sz w:val="22"/>
          <w:szCs w:val="22"/>
        </w:rPr>
        <w:tab/>
      </w:r>
      <w:r w:rsidR="00AB7B24" w:rsidRPr="00051B9E">
        <w:rPr>
          <w:rFonts w:cs="Arial"/>
          <w:sz w:val="22"/>
          <w:szCs w:val="22"/>
        </w:rPr>
        <w:tab/>
      </w:r>
      <w:r w:rsidR="00AB7B24" w:rsidRPr="00051B9E">
        <w:rPr>
          <w:rFonts w:cs="Arial"/>
          <w:sz w:val="22"/>
          <w:szCs w:val="22"/>
        </w:rPr>
        <w:tab/>
      </w:r>
      <w:r w:rsidR="002F20FF" w:rsidRPr="00051B9E">
        <w:rPr>
          <w:rFonts w:cs="Arial"/>
          <w:sz w:val="22"/>
          <w:szCs w:val="22"/>
        </w:rPr>
        <w:tab/>
      </w:r>
      <w:r w:rsidR="00AB7B24" w:rsidRPr="00051B9E">
        <w:rPr>
          <w:rFonts w:cs="Arial"/>
          <w:sz w:val="22"/>
          <w:szCs w:val="22"/>
        </w:rPr>
        <w:sym w:font="Wingdings" w:char="F0A8"/>
      </w:r>
      <w:r w:rsidR="00AB7B24" w:rsidRPr="00051B9E">
        <w:rPr>
          <w:rFonts w:cs="Arial"/>
          <w:sz w:val="22"/>
          <w:szCs w:val="22"/>
        </w:rPr>
        <w:t xml:space="preserve">  </w:t>
      </w:r>
    </w:p>
    <w:p w14:paraId="3491888E" w14:textId="359CF761" w:rsidR="0007301C" w:rsidRPr="00051B9E" w:rsidRDefault="0007301C" w:rsidP="0007301C">
      <w:pPr>
        <w:pStyle w:val="Tabletext"/>
        <w:numPr>
          <w:ilvl w:val="0"/>
          <w:numId w:val="18"/>
        </w:numPr>
        <w:tabs>
          <w:tab w:val="left" w:pos="459"/>
        </w:tabs>
        <w:rPr>
          <w:rFonts w:cs="Arial"/>
          <w:sz w:val="22"/>
          <w:szCs w:val="22"/>
        </w:rPr>
      </w:pPr>
      <w:r w:rsidRPr="00051B9E">
        <w:rPr>
          <w:rFonts w:cs="Arial"/>
          <w:sz w:val="22"/>
          <w:szCs w:val="22"/>
        </w:rPr>
        <w:t>Students with Disabilit</w:t>
      </w:r>
      <w:r w:rsidR="00E83B0D" w:rsidRPr="00051B9E">
        <w:rPr>
          <w:rFonts w:cs="Arial"/>
          <w:sz w:val="22"/>
          <w:szCs w:val="22"/>
        </w:rPr>
        <w:t>y</w:t>
      </w:r>
      <w:r w:rsidRPr="00051B9E">
        <w:rPr>
          <w:rFonts w:cs="Arial"/>
          <w:sz w:val="22"/>
          <w:szCs w:val="22"/>
        </w:rPr>
        <w:tab/>
      </w:r>
      <w:r w:rsidR="00E83B0D"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sym w:font="Wingdings" w:char="F0A8"/>
      </w:r>
    </w:p>
    <w:p w14:paraId="46FD47A6" w14:textId="2FB78E8B" w:rsidR="00AB7B24" w:rsidRPr="00051B9E" w:rsidRDefault="0007301C" w:rsidP="00AB7B24">
      <w:pPr>
        <w:pStyle w:val="Tabletext"/>
        <w:numPr>
          <w:ilvl w:val="0"/>
          <w:numId w:val="18"/>
        </w:numPr>
        <w:tabs>
          <w:tab w:val="left" w:pos="459"/>
        </w:tabs>
        <w:rPr>
          <w:rFonts w:cs="Arial"/>
          <w:sz w:val="22"/>
          <w:szCs w:val="22"/>
        </w:rPr>
      </w:pPr>
      <w:r w:rsidRPr="00051B9E">
        <w:rPr>
          <w:rFonts w:cs="Arial"/>
          <w:sz w:val="22"/>
          <w:szCs w:val="22"/>
        </w:rPr>
        <w:t>Students from r</w:t>
      </w:r>
      <w:r w:rsidR="00AB7B24" w:rsidRPr="00051B9E">
        <w:rPr>
          <w:rFonts w:cs="Arial"/>
          <w:sz w:val="22"/>
          <w:szCs w:val="22"/>
        </w:rPr>
        <w:t xml:space="preserve">egional </w:t>
      </w:r>
      <w:r w:rsidRPr="00051B9E">
        <w:rPr>
          <w:rFonts w:cs="Arial"/>
          <w:sz w:val="22"/>
          <w:szCs w:val="22"/>
        </w:rPr>
        <w:t>and</w:t>
      </w:r>
      <w:r w:rsidR="00AB7B24" w:rsidRPr="00051B9E">
        <w:rPr>
          <w:rFonts w:cs="Arial"/>
          <w:sz w:val="22"/>
          <w:szCs w:val="22"/>
        </w:rPr>
        <w:t xml:space="preserve"> </w:t>
      </w:r>
      <w:r w:rsidRPr="00051B9E">
        <w:rPr>
          <w:rFonts w:cs="Arial"/>
          <w:sz w:val="22"/>
          <w:szCs w:val="22"/>
        </w:rPr>
        <w:t>r</w:t>
      </w:r>
      <w:r w:rsidR="00AB7B24" w:rsidRPr="00051B9E">
        <w:rPr>
          <w:rFonts w:cs="Arial"/>
          <w:sz w:val="22"/>
          <w:szCs w:val="22"/>
        </w:rPr>
        <w:t>emote</w:t>
      </w:r>
      <w:r w:rsidRPr="00051B9E">
        <w:rPr>
          <w:rFonts w:cs="Arial"/>
          <w:sz w:val="22"/>
          <w:szCs w:val="22"/>
        </w:rPr>
        <w:t xml:space="preserve"> Australia</w:t>
      </w:r>
      <w:r w:rsidR="00AB7B24" w:rsidRPr="00051B9E">
        <w:rPr>
          <w:rFonts w:cs="Arial"/>
          <w:sz w:val="22"/>
          <w:szCs w:val="22"/>
        </w:rPr>
        <w:tab/>
      </w:r>
      <w:r w:rsidR="00AB7B24" w:rsidRPr="00051B9E">
        <w:rPr>
          <w:rFonts w:cs="Arial"/>
          <w:sz w:val="22"/>
          <w:szCs w:val="22"/>
        </w:rPr>
        <w:tab/>
      </w:r>
      <w:r w:rsidR="00AB7B24" w:rsidRPr="00051B9E">
        <w:rPr>
          <w:rFonts w:cs="Arial"/>
          <w:sz w:val="22"/>
          <w:szCs w:val="22"/>
        </w:rPr>
        <w:tab/>
      </w:r>
      <w:r w:rsidR="00AB7B24" w:rsidRPr="00051B9E">
        <w:rPr>
          <w:rFonts w:cs="Arial"/>
          <w:sz w:val="22"/>
          <w:szCs w:val="22"/>
        </w:rPr>
        <w:tab/>
      </w:r>
      <w:r w:rsidR="004F3B06" w:rsidRPr="00051B9E">
        <w:rPr>
          <w:rFonts w:cs="Arial"/>
          <w:sz w:val="22"/>
          <w:szCs w:val="22"/>
        </w:rPr>
        <w:tab/>
      </w:r>
      <w:r w:rsidR="00051B9E">
        <w:rPr>
          <w:rFonts w:cs="Arial"/>
          <w:sz w:val="22"/>
          <w:szCs w:val="22"/>
        </w:rPr>
        <w:tab/>
      </w:r>
      <w:r w:rsidR="00AB7B24" w:rsidRPr="00051B9E">
        <w:rPr>
          <w:rFonts w:cs="Arial"/>
          <w:sz w:val="22"/>
          <w:szCs w:val="22"/>
        </w:rPr>
        <w:sym w:font="Wingdings" w:char="F0A8"/>
      </w:r>
    </w:p>
    <w:p w14:paraId="7DB28990" w14:textId="2FE425D7" w:rsidR="00AB7B24" w:rsidRPr="00051B9E" w:rsidRDefault="00E83B0D" w:rsidP="00AB7B24">
      <w:pPr>
        <w:pStyle w:val="Tabletext"/>
        <w:numPr>
          <w:ilvl w:val="0"/>
          <w:numId w:val="18"/>
        </w:numPr>
        <w:tabs>
          <w:tab w:val="left" w:pos="459"/>
        </w:tabs>
        <w:rPr>
          <w:rFonts w:cs="Arial"/>
          <w:sz w:val="22"/>
          <w:szCs w:val="22"/>
        </w:rPr>
      </w:pPr>
      <w:r w:rsidRPr="00051B9E">
        <w:rPr>
          <w:rFonts w:cs="Arial"/>
          <w:sz w:val="22"/>
          <w:szCs w:val="22"/>
        </w:rPr>
        <w:t>Students from Non-English speaking backgrounds</w:t>
      </w:r>
      <w:r w:rsidR="0007301C" w:rsidRPr="00051B9E">
        <w:rPr>
          <w:rFonts w:cs="Arial"/>
          <w:sz w:val="22"/>
          <w:szCs w:val="22"/>
        </w:rPr>
        <w:tab/>
      </w:r>
      <w:r w:rsidR="00AB7B24" w:rsidRPr="00051B9E">
        <w:rPr>
          <w:rFonts w:cs="Arial"/>
          <w:sz w:val="22"/>
          <w:szCs w:val="22"/>
        </w:rPr>
        <w:tab/>
      </w:r>
      <w:r w:rsidR="002F20FF" w:rsidRPr="00051B9E">
        <w:rPr>
          <w:rFonts w:cs="Arial"/>
          <w:sz w:val="22"/>
          <w:szCs w:val="22"/>
        </w:rPr>
        <w:tab/>
      </w:r>
      <w:r w:rsidR="00510118" w:rsidRPr="00051B9E">
        <w:rPr>
          <w:rFonts w:cs="Arial"/>
          <w:sz w:val="22"/>
          <w:szCs w:val="22"/>
        </w:rPr>
        <w:tab/>
      </w:r>
      <w:r w:rsidR="00051B9E">
        <w:rPr>
          <w:rFonts w:cs="Arial"/>
          <w:sz w:val="22"/>
          <w:szCs w:val="22"/>
        </w:rPr>
        <w:tab/>
      </w:r>
      <w:r w:rsidR="00AB7B24" w:rsidRPr="00051B9E">
        <w:rPr>
          <w:rFonts w:cs="Arial"/>
          <w:sz w:val="22"/>
          <w:szCs w:val="22"/>
        </w:rPr>
        <w:sym w:font="Wingdings" w:char="F0A8"/>
      </w:r>
    </w:p>
    <w:p w14:paraId="5D2C9094" w14:textId="77D31BB5" w:rsidR="0007301C" w:rsidRPr="00051B9E" w:rsidRDefault="0007301C" w:rsidP="0007301C">
      <w:pPr>
        <w:pStyle w:val="Tabletext"/>
        <w:numPr>
          <w:ilvl w:val="0"/>
          <w:numId w:val="18"/>
        </w:numPr>
        <w:tabs>
          <w:tab w:val="left" w:pos="459"/>
        </w:tabs>
        <w:rPr>
          <w:rFonts w:cs="Arial"/>
          <w:sz w:val="22"/>
          <w:szCs w:val="22"/>
        </w:rPr>
      </w:pPr>
      <w:r w:rsidRPr="00051B9E">
        <w:rPr>
          <w:rFonts w:cs="Arial"/>
          <w:sz w:val="22"/>
          <w:szCs w:val="22"/>
        </w:rPr>
        <w:t>Women in non-traditional area</w:t>
      </w:r>
      <w:r w:rsidR="00E83B0D" w:rsidRPr="00051B9E">
        <w:rPr>
          <w:rFonts w:cs="Arial"/>
          <w:sz w:val="22"/>
          <w:szCs w:val="22"/>
        </w:rPr>
        <w:t>s</w:t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sym w:font="Wingdings" w:char="F0A8"/>
      </w:r>
    </w:p>
    <w:p w14:paraId="4D20CF8C" w14:textId="5E8C7D8C" w:rsidR="00AB7B24" w:rsidRPr="00051B9E" w:rsidRDefault="00AB7B24" w:rsidP="00AB7B24">
      <w:pPr>
        <w:pStyle w:val="Tabletext"/>
        <w:numPr>
          <w:ilvl w:val="0"/>
          <w:numId w:val="18"/>
        </w:numPr>
        <w:tabs>
          <w:tab w:val="left" w:pos="459"/>
        </w:tabs>
        <w:rPr>
          <w:rFonts w:cs="Arial"/>
          <w:sz w:val="22"/>
          <w:szCs w:val="22"/>
        </w:rPr>
      </w:pPr>
      <w:r w:rsidRPr="00051B9E">
        <w:rPr>
          <w:rFonts w:cs="Arial"/>
          <w:sz w:val="22"/>
          <w:szCs w:val="22"/>
        </w:rPr>
        <w:t>Other (please specify) _______________</w:t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tab/>
      </w:r>
      <w:r w:rsidR="004F3B06" w:rsidRPr="00051B9E">
        <w:rPr>
          <w:rFonts w:cs="Arial"/>
          <w:sz w:val="22"/>
          <w:szCs w:val="22"/>
        </w:rPr>
        <w:tab/>
      </w:r>
      <w:r w:rsidR="00C60514" w:rsidRPr="00051B9E">
        <w:rPr>
          <w:rFonts w:cs="Arial"/>
          <w:sz w:val="22"/>
          <w:szCs w:val="22"/>
        </w:rPr>
        <w:tab/>
      </w:r>
      <w:r w:rsidR="00051B9E">
        <w:rPr>
          <w:rFonts w:cs="Arial"/>
          <w:sz w:val="22"/>
          <w:szCs w:val="22"/>
        </w:rPr>
        <w:tab/>
      </w:r>
      <w:r w:rsidRPr="00051B9E">
        <w:rPr>
          <w:rFonts w:cs="Arial"/>
          <w:sz w:val="22"/>
          <w:szCs w:val="22"/>
        </w:rPr>
        <w:sym w:font="Wingdings" w:char="F0A8"/>
      </w:r>
    </w:p>
    <w:p w14:paraId="7EC71927" w14:textId="77777777" w:rsidR="00AB7B24" w:rsidRPr="00051B9E" w:rsidRDefault="00AB7B24" w:rsidP="00AB7B24">
      <w:pPr>
        <w:pStyle w:val="Text"/>
        <w:spacing w:before="0"/>
        <w:rPr>
          <w:rFonts w:ascii="Arial" w:hAnsi="Arial" w:cs="Arial"/>
          <w:b/>
          <w:szCs w:val="22"/>
        </w:rPr>
      </w:pPr>
    </w:p>
    <w:p w14:paraId="371CF191" w14:textId="3664BEFB" w:rsidR="00AB7B24" w:rsidRPr="00051B9E" w:rsidRDefault="001748A4" w:rsidP="00AB7B24">
      <w:pPr>
        <w:pStyle w:val="Tabletext"/>
        <w:tabs>
          <w:tab w:val="left" w:pos="459"/>
        </w:tabs>
        <w:rPr>
          <w:rFonts w:cs="Arial"/>
          <w:b/>
          <w:sz w:val="22"/>
          <w:szCs w:val="22"/>
        </w:rPr>
      </w:pPr>
      <w:r w:rsidRPr="00051B9E">
        <w:rPr>
          <w:rFonts w:cs="Arial"/>
          <w:b/>
          <w:sz w:val="22"/>
          <w:szCs w:val="22"/>
        </w:rPr>
        <w:t>Research Priority Area (see Section 1.2 of the Instruction for Applicants for a full description)</w:t>
      </w:r>
    </w:p>
    <w:p w14:paraId="0B9D47E9" w14:textId="32EED53D" w:rsidR="00076AE7" w:rsidRPr="00635D20" w:rsidRDefault="00635D20" w:rsidP="00076AE7">
      <w:pPr>
        <w:pStyle w:val="ListParagraph"/>
        <w:numPr>
          <w:ilvl w:val="0"/>
          <w:numId w:val="22"/>
        </w:numPr>
        <w:tabs>
          <w:tab w:val="left" w:pos="7230"/>
        </w:tabs>
        <w:spacing w:before="240"/>
        <w:ind w:right="2215"/>
        <w:contextualSpacing/>
        <w:rPr>
          <w:rFonts w:ascii="Arial" w:hAnsi="Arial" w:cs="Arial"/>
        </w:rPr>
      </w:pPr>
      <w:r w:rsidRPr="00635D20">
        <w:rPr>
          <w:rFonts w:ascii="Arial" w:hAnsi="Arial" w:cs="Arial"/>
        </w:rPr>
        <w:t>Factors influencing the a</w:t>
      </w:r>
      <w:r w:rsidR="00665CC6" w:rsidRPr="00635D20">
        <w:rPr>
          <w:rFonts w:ascii="Arial" w:hAnsi="Arial" w:cs="Arial"/>
        </w:rPr>
        <w:t xml:space="preserve">ttraction, retention and performance of higher education students </w:t>
      </w:r>
      <w:r w:rsidRPr="00635D20">
        <w:rPr>
          <w:rFonts w:ascii="Arial" w:hAnsi="Arial" w:cs="Arial"/>
        </w:rPr>
        <w:t>from regional and remote areas</w:t>
      </w:r>
      <w:r w:rsidR="001748A4" w:rsidRPr="00635D20">
        <w:rPr>
          <w:rFonts w:ascii="Arial" w:hAnsi="Arial" w:cs="Arial"/>
        </w:rPr>
        <w:t>.</w:t>
      </w:r>
      <w:r w:rsidR="00076AE7" w:rsidRPr="00635D20">
        <w:rPr>
          <w:rFonts w:ascii="Arial" w:hAnsi="Arial" w:cs="Arial"/>
        </w:rPr>
        <w:tab/>
      </w:r>
      <w:r w:rsidR="00E83B0D" w:rsidRPr="00635D20">
        <w:rPr>
          <w:rFonts w:ascii="Arial" w:hAnsi="Arial" w:cs="Arial"/>
        </w:rPr>
        <w:tab/>
      </w:r>
      <w:r w:rsidR="00076AE7" w:rsidRPr="00635D20">
        <w:rPr>
          <w:rFonts w:ascii="Arial" w:hAnsi="Arial" w:cs="Arial"/>
        </w:rPr>
        <w:tab/>
      </w:r>
      <w:r w:rsidR="00076AE7" w:rsidRPr="00635D20">
        <w:rPr>
          <w:rFonts w:ascii="Arial" w:hAnsi="Arial" w:cs="Arial"/>
        </w:rPr>
        <w:sym w:font="Wingdings" w:char="F0A8"/>
      </w:r>
      <w:r w:rsidR="00076AE7" w:rsidRPr="00635D20">
        <w:rPr>
          <w:rFonts w:ascii="Arial" w:hAnsi="Arial" w:cs="Arial"/>
        </w:rPr>
        <w:tab/>
      </w:r>
    </w:p>
    <w:p w14:paraId="36FC6835" w14:textId="6186B158" w:rsidR="001748A4" w:rsidRPr="00635D20" w:rsidRDefault="00635D20" w:rsidP="00076AE7">
      <w:pPr>
        <w:pStyle w:val="ListParagraph"/>
        <w:numPr>
          <w:ilvl w:val="0"/>
          <w:numId w:val="22"/>
        </w:numPr>
        <w:tabs>
          <w:tab w:val="left" w:pos="7230"/>
        </w:tabs>
        <w:spacing w:before="240"/>
        <w:ind w:right="2215"/>
        <w:contextualSpacing/>
        <w:rPr>
          <w:rFonts w:ascii="Arial" w:hAnsi="Arial" w:cs="Arial"/>
        </w:rPr>
      </w:pPr>
      <w:r w:rsidRPr="00635D20">
        <w:rPr>
          <w:rFonts w:ascii="Arial" w:hAnsi="Arial" w:cs="Arial"/>
        </w:rPr>
        <w:t>Analysis and evaluation of the effectiveness of transition pathways to higher education for equity students</w:t>
      </w:r>
      <w:r w:rsidR="009D51AF" w:rsidRPr="00635D20">
        <w:rPr>
          <w:rFonts w:ascii="Arial" w:hAnsi="Arial" w:cs="Arial"/>
        </w:rPr>
        <w:t>.</w:t>
      </w:r>
      <w:r w:rsidR="00076AE7" w:rsidRPr="00635D20">
        <w:rPr>
          <w:rFonts w:ascii="Arial" w:hAnsi="Arial" w:cs="Arial"/>
        </w:rPr>
        <w:tab/>
      </w:r>
      <w:r w:rsidR="00076AE7" w:rsidRPr="00635D20">
        <w:rPr>
          <w:rFonts w:ascii="Arial" w:hAnsi="Arial" w:cs="Arial"/>
        </w:rPr>
        <w:tab/>
      </w:r>
      <w:r w:rsidR="00E83B0D" w:rsidRPr="00635D20">
        <w:rPr>
          <w:rFonts w:ascii="Arial" w:hAnsi="Arial" w:cs="Arial"/>
        </w:rPr>
        <w:tab/>
      </w:r>
      <w:r w:rsidR="009046A4" w:rsidRPr="00635D20">
        <w:rPr>
          <w:rFonts w:ascii="Arial" w:hAnsi="Arial" w:cs="Arial"/>
        </w:rPr>
        <w:sym w:font="Wingdings" w:char="F0A8"/>
      </w:r>
      <w:r w:rsidR="009046A4" w:rsidRPr="00635D20">
        <w:rPr>
          <w:rFonts w:ascii="Arial" w:hAnsi="Arial" w:cs="Arial"/>
        </w:rPr>
        <w:tab/>
      </w:r>
    </w:p>
    <w:p w14:paraId="0C369545" w14:textId="7F4AC554" w:rsidR="001748A4" w:rsidRPr="00635D20" w:rsidRDefault="00635D20" w:rsidP="009046A4">
      <w:pPr>
        <w:pStyle w:val="ListParagraph"/>
        <w:numPr>
          <w:ilvl w:val="0"/>
          <w:numId w:val="22"/>
        </w:numPr>
        <w:tabs>
          <w:tab w:val="left" w:pos="7230"/>
        </w:tabs>
        <w:spacing w:before="240"/>
        <w:ind w:right="2215"/>
        <w:contextualSpacing/>
        <w:rPr>
          <w:rFonts w:ascii="Arial" w:hAnsi="Arial" w:cs="Arial"/>
        </w:rPr>
      </w:pPr>
      <w:r w:rsidRPr="00635D20">
        <w:rPr>
          <w:rFonts w:ascii="Arial" w:hAnsi="Arial" w:cs="Arial"/>
        </w:rPr>
        <w:t>Indigenous student pathways, experiences and outcomes in higher education</w:t>
      </w:r>
      <w:r w:rsidR="001748A4" w:rsidRPr="00635D20">
        <w:rPr>
          <w:rFonts w:ascii="Arial" w:hAnsi="Arial" w:cs="Arial"/>
        </w:rPr>
        <w:t>.</w:t>
      </w:r>
      <w:r w:rsidR="009046A4" w:rsidRPr="00635D20">
        <w:rPr>
          <w:rFonts w:ascii="Arial" w:hAnsi="Arial" w:cs="Arial"/>
        </w:rPr>
        <w:tab/>
      </w:r>
      <w:r w:rsidR="00510118" w:rsidRPr="00635D20">
        <w:rPr>
          <w:rFonts w:ascii="Arial" w:hAnsi="Arial" w:cs="Arial"/>
        </w:rPr>
        <w:tab/>
      </w:r>
      <w:r w:rsidR="00E83B0D" w:rsidRPr="00635D20">
        <w:rPr>
          <w:rFonts w:ascii="Arial" w:hAnsi="Arial" w:cs="Arial"/>
        </w:rPr>
        <w:tab/>
      </w:r>
      <w:r w:rsidR="009046A4" w:rsidRPr="00635D20">
        <w:rPr>
          <w:rFonts w:ascii="Arial" w:hAnsi="Arial" w:cs="Arial"/>
        </w:rPr>
        <w:sym w:font="Wingdings" w:char="F0A8"/>
      </w:r>
    </w:p>
    <w:p w14:paraId="25092DA4" w14:textId="06F7131F" w:rsidR="001748A4" w:rsidRPr="00635D20" w:rsidRDefault="00665CC6" w:rsidP="009046A4">
      <w:pPr>
        <w:pStyle w:val="ListParagraph"/>
        <w:numPr>
          <w:ilvl w:val="0"/>
          <w:numId w:val="22"/>
        </w:numPr>
        <w:tabs>
          <w:tab w:val="left" w:pos="7230"/>
        </w:tabs>
        <w:spacing w:before="240"/>
        <w:ind w:right="2215"/>
        <w:contextualSpacing/>
        <w:rPr>
          <w:rFonts w:ascii="Arial" w:hAnsi="Arial" w:cs="Arial"/>
        </w:rPr>
      </w:pPr>
      <w:r w:rsidRPr="00635D20">
        <w:rPr>
          <w:rFonts w:ascii="Arial" w:hAnsi="Arial" w:cs="Arial"/>
        </w:rPr>
        <w:t xml:space="preserve">The impact of non-university private and not-for-profit providers on </w:t>
      </w:r>
      <w:r w:rsidR="0007301C" w:rsidRPr="00635D20">
        <w:rPr>
          <w:rFonts w:ascii="Arial" w:hAnsi="Arial" w:cs="Arial"/>
        </w:rPr>
        <w:t xml:space="preserve">access and participation for </w:t>
      </w:r>
      <w:r w:rsidRPr="00635D20">
        <w:rPr>
          <w:rFonts w:ascii="Arial" w:hAnsi="Arial" w:cs="Arial"/>
        </w:rPr>
        <w:t>equity</w:t>
      </w:r>
      <w:r w:rsidR="0007301C" w:rsidRPr="00635D20">
        <w:rPr>
          <w:rFonts w:ascii="Arial" w:hAnsi="Arial" w:cs="Arial"/>
        </w:rPr>
        <w:t xml:space="preserve"> groups.</w:t>
      </w:r>
      <w:r w:rsidR="009046A4" w:rsidRPr="00635D20">
        <w:rPr>
          <w:rFonts w:ascii="Arial" w:hAnsi="Arial" w:cs="Arial"/>
        </w:rPr>
        <w:tab/>
      </w:r>
      <w:r w:rsidR="00510118" w:rsidRPr="00635D20">
        <w:rPr>
          <w:rFonts w:ascii="Arial" w:hAnsi="Arial" w:cs="Arial"/>
        </w:rPr>
        <w:tab/>
      </w:r>
      <w:r w:rsidR="00E83B0D" w:rsidRPr="00635D20">
        <w:rPr>
          <w:rFonts w:ascii="Arial" w:hAnsi="Arial" w:cs="Arial"/>
        </w:rPr>
        <w:tab/>
      </w:r>
      <w:r w:rsidR="009046A4" w:rsidRPr="00635D20">
        <w:rPr>
          <w:rFonts w:ascii="Arial" w:hAnsi="Arial" w:cs="Arial"/>
        </w:rPr>
        <w:sym w:font="Wingdings" w:char="F0A8"/>
      </w:r>
    </w:p>
    <w:p w14:paraId="6C28C18B" w14:textId="68C75220" w:rsidR="001748A4" w:rsidRPr="00635D20" w:rsidRDefault="00635D20" w:rsidP="009046A4">
      <w:pPr>
        <w:pStyle w:val="ListParagraph"/>
        <w:numPr>
          <w:ilvl w:val="0"/>
          <w:numId w:val="22"/>
        </w:numPr>
        <w:tabs>
          <w:tab w:val="left" w:pos="7230"/>
        </w:tabs>
        <w:spacing w:before="240"/>
        <w:ind w:right="2215"/>
        <w:contextualSpacing/>
        <w:rPr>
          <w:rFonts w:ascii="Arial" w:hAnsi="Arial" w:cs="Arial"/>
        </w:rPr>
      </w:pPr>
      <w:r w:rsidRPr="00635D20">
        <w:rPr>
          <w:rFonts w:ascii="Arial" w:hAnsi="Arial" w:cs="Arial"/>
        </w:rPr>
        <w:t>Evaluation and analysis of equity initiatives which have a</w:t>
      </w:r>
      <w:r w:rsidR="00886095">
        <w:rPr>
          <w:rFonts w:ascii="Arial" w:hAnsi="Arial" w:cs="Arial"/>
        </w:rPr>
        <w:t>pplicability across the sector. (</w:t>
      </w:r>
      <w:r w:rsidRPr="00635D20">
        <w:rPr>
          <w:rFonts w:ascii="Arial" w:hAnsi="Arial" w:cs="Arial"/>
        </w:rPr>
        <w:t>Longitudinal and comparative evaluations are particularly encouraged, as is working with equity practitioners</w:t>
      </w:r>
      <w:r w:rsidR="0007301C" w:rsidRPr="00635D20">
        <w:rPr>
          <w:rFonts w:ascii="Arial" w:hAnsi="Arial" w:cs="Arial"/>
        </w:rPr>
        <w:t>.</w:t>
      </w:r>
      <w:r w:rsidR="00886095">
        <w:rPr>
          <w:rFonts w:ascii="Arial" w:hAnsi="Arial" w:cs="Arial"/>
        </w:rPr>
        <w:t>)</w:t>
      </w:r>
      <w:r w:rsidR="009046A4" w:rsidRPr="00635D20">
        <w:rPr>
          <w:rFonts w:ascii="Arial" w:hAnsi="Arial" w:cs="Arial"/>
        </w:rPr>
        <w:tab/>
      </w:r>
      <w:r w:rsidR="00510118" w:rsidRPr="00635D20">
        <w:rPr>
          <w:rFonts w:ascii="Arial" w:hAnsi="Arial" w:cs="Arial"/>
        </w:rPr>
        <w:tab/>
      </w:r>
      <w:r w:rsidR="00E83B0D" w:rsidRPr="00635D20">
        <w:rPr>
          <w:rFonts w:ascii="Arial" w:hAnsi="Arial" w:cs="Arial"/>
        </w:rPr>
        <w:tab/>
      </w:r>
      <w:r w:rsidR="009046A4" w:rsidRPr="00635D20">
        <w:rPr>
          <w:rFonts w:ascii="Arial" w:hAnsi="Arial" w:cs="Arial"/>
        </w:rPr>
        <w:sym w:font="Wingdings" w:char="F0A8"/>
      </w:r>
    </w:p>
    <w:p w14:paraId="7295F0F2" w14:textId="2A53CB4A" w:rsidR="001748A4" w:rsidRPr="00635D20" w:rsidRDefault="00635D20" w:rsidP="009046A4">
      <w:pPr>
        <w:pStyle w:val="ListParagraph"/>
        <w:numPr>
          <w:ilvl w:val="0"/>
          <w:numId w:val="22"/>
        </w:numPr>
        <w:tabs>
          <w:tab w:val="left" w:pos="7230"/>
        </w:tabs>
        <w:spacing w:before="240"/>
        <w:ind w:right="2215"/>
        <w:contextualSpacing/>
        <w:rPr>
          <w:rFonts w:ascii="Arial" w:hAnsi="Arial" w:cs="Arial"/>
        </w:rPr>
      </w:pPr>
      <w:r w:rsidRPr="00635D20">
        <w:rPr>
          <w:rFonts w:ascii="Arial" w:hAnsi="Arial" w:cs="Arial"/>
        </w:rPr>
        <w:t xml:space="preserve">Evaluation of outreach programs in promoting access and participation in higher education by disadvantaged higher education groups. </w:t>
      </w:r>
      <w:r w:rsidR="00886095">
        <w:rPr>
          <w:rFonts w:ascii="Arial" w:hAnsi="Arial" w:cs="Arial"/>
        </w:rPr>
        <w:t>(</w:t>
      </w:r>
      <w:r w:rsidRPr="00635D20">
        <w:rPr>
          <w:rFonts w:ascii="Arial" w:hAnsi="Arial" w:cs="Arial"/>
        </w:rPr>
        <w:t>Longitudinal and comparative evaluations are particularly encouraged, as is working with equity practitioners</w:t>
      </w:r>
      <w:r w:rsidR="001748A4" w:rsidRPr="00635D20">
        <w:rPr>
          <w:rFonts w:ascii="Arial" w:hAnsi="Arial" w:cs="Arial"/>
        </w:rPr>
        <w:t>.</w:t>
      </w:r>
      <w:r w:rsidR="00886095">
        <w:rPr>
          <w:rFonts w:ascii="Arial" w:hAnsi="Arial" w:cs="Arial"/>
        </w:rPr>
        <w:t>)</w:t>
      </w:r>
      <w:r w:rsidR="009046A4" w:rsidRPr="00635D20">
        <w:rPr>
          <w:rFonts w:ascii="Arial" w:hAnsi="Arial" w:cs="Arial"/>
        </w:rPr>
        <w:tab/>
      </w:r>
      <w:r w:rsidR="00510118" w:rsidRPr="00635D20">
        <w:rPr>
          <w:rFonts w:ascii="Arial" w:hAnsi="Arial" w:cs="Arial"/>
        </w:rPr>
        <w:tab/>
      </w:r>
      <w:r w:rsidR="00E83B0D" w:rsidRPr="00635D20">
        <w:rPr>
          <w:rFonts w:ascii="Arial" w:hAnsi="Arial" w:cs="Arial"/>
        </w:rPr>
        <w:tab/>
      </w:r>
      <w:r w:rsidR="009046A4" w:rsidRPr="00635D20">
        <w:rPr>
          <w:rFonts w:ascii="Arial" w:hAnsi="Arial" w:cs="Arial"/>
        </w:rPr>
        <w:sym w:font="Wingdings" w:char="F0A8"/>
      </w:r>
    </w:p>
    <w:p w14:paraId="7D497310" w14:textId="0CD747AB" w:rsidR="001748A4" w:rsidRPr="00635D20" w:rsidRDefault="00635D20" w:rsidP="009046A4">
      <w:pPr>
        <w:pStyle w:val="ListParagraph"/>
        <w:numPr>
          <w:ilvl w:val="0"/>
          <w:numId w:val="22"/>
        </w:numPr>
        <w:tabs>
          <w:tab w:val="left" w:pos="7230"/>
        </w:tabs>
        <w:spacing w:before="240"/>
        <w:ind w:right="2215"/>
        <w:contextualSpacing/>
        <w:rPr>
          <w:rFonts w:ascii="Arial" w:hAnsi="Arial" w:cs="Arial"/>
        </w:rPr>
      </w:pPr>
      <w:r w:rsidRPr="00635D20">
        <w:rPr>
          <w:rFonts w:ascii="Arial" w:hAnsi="Arial" w:cs="Arial"/>
        </w:rPr>
        <w:t>I</w:t>
      </w:r>
      <w:r w:rsidR="00665CC6" w:rsidRPr="00635D20">
        <w:rPr>
          <w:rFonts w:ascii="Arial" w:hAnsi="Arial" w:cs="Arial"/>
        </w:rPr>
        <w:t>nternational comparative analysis of student equity issues and performance</w:t>
      </w:r>
      <w:r w:rsidR="001748A4" w:rsidRPr="00635D20">
        <w:rPr>
          <w:rFonts w:ascii="Arial" w:hAnsi="Arial" w:cs="Arial"/>
        </w:rPr>
        <w:t xml:space="preserve">. </w:t>
      </w:r>
      <w:r w:rsidR="009046A4" w:rsidRPr="00635D20">
        <w:rPr>
          <w:rFonts w:ascii="Arial" w:hAnsi="Arial" w:cs="Arial"/>
        </w:rPr>
        <w:tab/>
      </w:r>
      <w:r w:rsidR="00510118" w:rsidRPr="00635D20">
        <w:rPr>
          <w:rFonts w:ascii="Arial" w:hAnsi="Arial" w:cs="Arial"/>
        </w:rPr>
        <w:tab/>
      </w:r>
      <w:r w:rsidR="00E83B0D" w:rsidRPr="00635D20">
        <w:rPr>
          <w:rFonts w:ascii="Arial" w:hAnsi="Arial" w:cs="Arial"/>
        </w:rPr>
        <w:tab/>
      </w:r>
      <w:r w:rsidR="009046A4" w:rsidRPr="00635D20">
        <w:rPr>
          <w:rFonts w:ascii="Arial" w:hAnsi="Arial" w:cs="Arial"/>
        </w:rPr>
        <w:sym w:font="Wingdings" w:char="F0A8"/>
      </w:r>
    </w:p>
    <w:p w14:paraId="37943EC1" w14:textId="77777777" w:rsidR="00051B9E" w:rsidRPr="00051B9E" w:rsidRDefault="00051B9E" w:rsidP="00051B9E">
      <w:pPr>
        <w:pStyle w:val="Text"/>
      </w:pPr>
    </w:p>
    <w:p w14:paraId="07D2A0FC" w14:textId="31AF184D" w:rsidR="001748A4" w:rsidRPr="00051B9E" w:rsidRDefault="009046A4" w:rsidP="009046A4">
      <w:pPr>
        <w:pStyle w:val="Tabletext"/>
        <w:tabs>
          <w:tab w:val="left" w:pos="459"/>
          <w:tab w:val="left" w:pos="7230"/>
        </w:tabs>
        <w:spacing w:before="0" w:after="200"/>
        <w:ind w:right="2215"/>
        <w:rPr>
          <w:rFonts w:cs="Arial"/>
          <w:sz w:val="22"/>
          <w:szCs w:val="22"/>
        </w:rPr>
      </w:pPr>
      <w:r w:rsidRPr="00051B9E">
        <w:rPr>
          <w:rFonts w:cs="Arial"/>
          <w:b/>
          <w:sz w:val="22"/>
          <w:szCs w:val="22"/>
        </w:rPr>
        <w:t>Research Approach</w:t>
      </w:r>
      <w:r w:rsidR="001748A4" w:rsidRPr="00051B9E">
        <w:rPr>
          <w:rFonts w:cs="Arial"/>
          <w:sz w:val="22"/>
          <w:szCs w:val="22"/>
        </w:rPr>
        <w:tab/>
      </w:r>
      <w:r w:rsidR="001748A4" w:rsidRPr="00051B9E">
        <w:rPr>
          <w:rFonts w:cs="Arial"/>
          <w:sz w:val="22"/>
          <w:szCs w:val="22"/>
        </w:rPr>
        <w:tab/>
      </w:r>
      <w:r w:rsidR="001748A4" w:rsidRPr="00051B9E">
        <w:rPr>
          <w:rFonts w:cs="Arial"/>
          <w:sz w:val="22"/>
          <w:szCs w:val="22"/>
        </w:rPr>
        <w:tab/>
      </w:r>
      <w:r w:rsidR="001748A4" w:rsidRPr="00051B9E">
        <w:rPr>
          <w:rFonts w:cs="Arial"/>
          <w:sz w:val="22"/>
          <w:szCs w:val="22"/>
        </w:rPr>
        <w:tab/>
      </w:r>
      <w:r w:rsidR="001748A4" w:rsidRPr="00051B9E">
        <w:rPr>
          <w:rFonts w:cs="Arial"/>
          <w:sz w:val="22"/>
          <w:szCs w:val="22"/>
        </w:rPr>
        <w:tab/>
      </w:r>
      <w:r w:rsidR="001748A4" w:rsidRPr="00051B9E">
        <w:rPr>
          <w:rFonts w:cs="Arial"/>
          <w:sz w:val="22"/>
          <w:szCs w:val="22"/>
        </w:rPr>
        <w:tab/>
        <w:t xml:space="preserve"> </w:t>
      </w:r>
    </w:p>
    <w:p w14:paraId="654F139C" w14:textId="2860900B" w:rsidR="009046A4" w:rsidRPr="00051B9E" w:rsidRDefault="009046A4" w:rsidP="009046A4">
      <w:pPr>
        <w:pStyle w:val="ListParagraph"/>
        <w:numPr>
          <w:ilvl w:val="0"/>
          <w:numId w:val="23"/>
        </w:numPr>
        <w:tabs>
          <w:tab w:val="left" w:pos="7230"/>
        </w:tabs>
        <w:spacing w:before="240" w:after="0"/>
        <w:ind w:right="2215"/>
        <w:contextualSpacing/>
        <w:rPr>
          <w:rFonts w:ascii="Arial" w:hAnsi="Arial" w:cs="Arial"/>
        </w:rPr>
      </w:pPr>
      <w:r w:rsidRPr="00051B9E">
        <w:rPr>
          <w:rFonts w:ascii="Arial" w:hAnsi="Arial" w:cs="Arial"/>
        </w:rPr>
        <w:t>Innovative use of data sources.</w:t>
      </w:r>
      <w:r w:rsidRPr="00051B9E">
        <w:rPr>
          <w:rFonts w:ascii="Arial" w:hAnsi="Arial" w:cs="Arial"/>
        </w:rPr>
        <w:tab/>
      </w:r>
      <w:r w:rsidR="00E83B0D" w:rsidRPr="00051B9E">
        <w:rPr>
          <w:rFonts w:ascii="Arial" w:hAnsi="Arial" w:cs="Arial"/>
        </w:rPr>
        <w:tab/>
      </w:r>
      <w:r w:rsidR="00510118" w:rsidRPr="00051B9E">
        <w:rPr>
          <w:rFonts w:ascii="Arial" w:hAnsi="Arial" w:cs="Arial"/>
        </w:rPr>
        <w:tab/>
      </w:r>
      <w:r w:rsidRPr="00051B9E">
        <w:rPr>
          <w:rFonts w:ascii="Arial" w:hAnsi="Arial" w:cs="Arial"/>
        </w:rPr>
        <w:sym w:font="Wingdings" w:char="F0A8"/>
      </w:r>
    </w:p>
    <w:p w14:paraId="69EDEE7F" w14:textId="1B82D070" w:rsidR="009046A4" w:rsidRPr="00051B9E" w:rsidRDefault="009046A4" w:rsidP="009046A4">
      <w:pPr>
        <w:pStyle w:val="ListParagraph"/>
        <w:numPr>
          <w:ilvl w:val="0"/>
          <w:numId w:val="23"/>
        </w:numPr>
        <w:tabs>
          <w:tab w:val="left" w:pos="7230"/>
        </w:tabs>
        <w:spacing w:before="240" w:after="0"/>
        <w:ind w:right="2215"/>
        <w:contextualSpacing/>
        <w:rPr>
          <w:rFonts w:ascii="Arial" w:hAnsi="Arial" w:cs="Arial"/>
        </w:rPr>
      </w:pPr>
      <w:r w:rsidRPr="00051B9E">
        <w:rPr>
          <w:rFonts w:ascii="Arial" w:hAnsi="Arial" w:cs="Arial"/>
        </w:rPr>
        <w:t>Comparative.</w:t>
      </w:r>
      <w:r w:rsidRPr="00051B9E">
        <w:rPr>
          <w:rFonts w:ascii="Arial" w:hAnsi="Arial" w:cs="Arial"/>
        </w:rPr>
        <w:tab/>
      </w:r>
      <w:r w:rsidR="00E83B0D" w:rsidRPr="00051B9E">
        <w:rPr>
          <w:rFonts w:ascii="Arial" w:hAnsi="Arial" w:cs="Arial"/>
        </w:rPr>
        <w:tab/>
      </w:r>
      <w:r w:rsidR="00510118" w:rsidRPr="00051B9E">
        <w:rPr>
          <w:rFonts w:ascii="Arial" w:hAnsi="Arial" w:cs="Arial"/>
        </w:rPr>
        <w:tab/>
      </w:r>
      <w:r w:rsidRPr="00051B9E">
        <w:rPr>
          <w:rFonts w:ascii="Arial" w:hAnsi="Arial" w:cs="Arial"/>
        </w:rPr>
        <w:sym w:font="Wingdings" w:char="F0A8"/>
      </w:r>
    </w:p>
    <w:p w14:paraId="3C5FA09D" w14:textId="04831562" w:rsidR="009046A4" w:rsidRPr="00051B9E" w:rsidRDefault="009046A4" w:rsidP="009046A4">
      <w:pPr>
        <w:pStyle w:val="ListParagraph"/>
        <w:numPr>
          <w:ilvl w:val="0"/>
          <w:numId w:val="23"/>
        </w:numPr>
        <w:tabs>
          <w:tab w:val="left" w:pos="7230"/>
        </w:tabs>
        <w:spacing w:before="240" w:after="0"/>
        <w:ind w:right="2215"/>
        <w:contextualSpacing/>
        <w:rPr>
          <w:rFonts w:ascii="Arial" w:hAnsi="Arial" w:cs="Arial"/>
        </w:rPr>
      </w:pPr>
      <w:r w:rsidRPr="00051B9E">
        <w:rPr>
          <w:rFonts w:ascii="Arial" w:hAnsi="Arial" w:cs="Arial"/>
        </w:rPr>
        <w:t>Interdisciplinary.</w:t>
      </w:r>
      <w:r w:rsidRPr="00051B9E">
        <w:rPr>
          <w:rFonts w:ascii="Arial" w:hAnsi="Arial" w:cs="Arial"/>
        </w:rPr>
        <w:tab/>
      </w:r>
      <w:r w:rsidR="00E83B0D" w:rsidRPr="00051B9E">
        <w:rPr>
          <w:rFonts w:ascii="Arial" w:hAnsi="Arial" w:cs="Arial"/>
        </w:rPr>
        <w:tab/>
      </w:r>
      <w:r w:rsidR="00510118" w:rsidRPr="00051B9E">
        <w:rPr>
          <w:rFonts w:ascii="Arial" w:hAnsi="Arial" w:cs="Arial"/>
        </w:rPr>
        <w:tab/>
      </w:r>
      <w:r w:rsidRPr="00051B9E">
        <w:rPr>
          <w:rFonts w:ascii="Arial" w:hAnsi="Arial" w:cs="Arial"/>
        </w:rPr>
        <w:sym w:font="Wingdings" w:char="F0A8"/>
      </w:r>
      <w:r w:rsidRPr="00051B9E">
        <w:rPr>
          <w:rFonts w:ascii="Arial" w:hAnsi="Arial" w:cs="Arial"/>
        </w:rPr>
        <w:tab/>
      </w:r>
      <w:r w:rsidR="00510118" w:rsidRPr="00051B9E">
        <w:rPr>
          <w:rFonts w:ascii="Arial" w:hAnsi="Arial" w:cs="Arial"/>
        </w:rPr>
        <w:br/>
      </w:r>
    </w:p>
    <w:p w14:paraId="7ABBD668" w14:textId="35B0C6B3" w:rsidR="00F56482" w:rsidRPr="00051B9E" w:rsidRDefault="00AB7B24" w:rsidP="00A97F0C">
      <w:pPr>
        <w:pStyle w:val="Text"/>
        <w:shd w:val="clear" w:color="auto" w:fill="DBE5F1" w:themeFill="accent1" w:themeFillTint="33"/>
        <w:spacing w:after="240"/>
        <w:rPr>
          <w:rFonts w:ascii="Arial" w:hAnsi="Arial" w:cs="Arial"/>
          <w:b/>
          <w:szCs w:val="22"/>
        </w:rPr>
      </w:pPr>
      <w:r w:rsidRPr="00051B9E">
        <w:rPr>
          <w:rFonts w:ascii="Arial" w:hAnsi="Arial" w:cs="Arial"/>
          <w:b/>
        </w:rPr>
        <w:t>3</w:t>
      </w:r>
      <w:r w:rsidR="00F56482" w:rsidRPr="00051B9E">
        <w:rPr>
          <w:rFonts w:ascii="Arial" w:hAnsi="Arial" w:cs="Arial"/>
          <w:b/>
          <w:szCs w:val="22"/>
        </w:rPr>
        <w:t xml:space="preserve">.  Outline research </w:t>
      </w:r>
      <w:r w:rsidR="00755E44" w:rsidRPr="00051B9E">
        <w:rPr>
          <w:rFonts w:ascii="Arial" w:hAnsi="Arial" w:cs="Arial"/>
          <w:b/>
          <w:szCs w:val="22"/>
        </w:rPr>
        <w:t>project</w:t>
      </w:r>
      <w:r w:rsidR="00F56482" w:rsidRPr="00051B9E">
        <w:rPr>
          <w:rFonts w:ascii="Arial" w:hAnsi="Arial" w:cs="Arial"/>
          <w:b/>
          <w:szCs w:val="22"/>
        </w:rPr>
        <w:t xml:space="preserve"> and intended purpose and outcomes</w:t>
      </w:r>
    </w:p>
    <w:p w14:paraId="131D3DBC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63D602C7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24356FF3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31148715" w14:textId="77777777" w:rsidR="00F56482" w:rsidRPr="00051B9E" w:rsidRDefault="00F56482" w:rsidP="00A94CCD">
      <w:pPr>
        <w:pStyle w:val="Text"/>
        <w:spacing w:after="240"/>
        <w:rPr>
          <w:rFonts w:ascii="Arial" w:hAnsi="Arial" w:cs="Arial"/>
          <w:szCs w:val="22"/>
        </w:rPr>
      </w:pPr>
      <w:r w:rsidRPr="00051B9E">
        <w:rPr>
          <w:rFonts w:ascii="Arial" w:hAnsi="Arial" w:cs="Arial"/>
          <w:b/>
          <w:szCs w:val="22"/>
        </w:rPr>
        <w:t xml:space="preserve"> </w:t>
      </w:r>
    </w:p>
    <w:p w14:paraId="7B8F073E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3915D4D4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159293DF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333F9719" w14:textId="77777777" w:rsidR="00F56482" w:rsidRPr="00051B9E" w:rsidRDefault="00AB7B24" w:rsidP="00A97F0C">
      <w:pPr>
        <w:pStyle w:val="Text"/>
        <w:shd w:val="clear" w:color="auto" w:fill="DBE5F1" w:themeFill="accent1" w:themeFillTint="33"/>
        <w:spacing w:after="240"/>
        <w:rPr>
          <w:rFonts w:ascii="Arial" w:hAnsi="Arial" w:cs="Arial"/>
          <w:b/>
          <w:szCs w:val="22"/>
        </w:rPr>
      </w:pPr>
      <w:r w:rsidRPr="00051B9E">
        <w:rPr>
          <w:rFonts w:ascii="Arial" w:hAnsi="Arial" w:cs="Arial"/>
          <w:b/>
          <w:szCs w:val="22"/>
        </w:rPr>
        <w:t>4</w:t>
      </w:r>
      <w:r w:rsidR="00F56482" w:rsidRPr="00051B9E">
        <w:rPr>
          <w:rFonts w:ascii="Arial" w:hAnsi="Arial" w:cs="Arial"/>
          <w:b/>
          <w:szCs w:val="22"/>
        </w:rPr>
        <w:t xml:space="preserve">.  Research </w:t>
      </w:r>
      <w:r w:rsidR="00755E44" w:rsidRPr="00051B9E">
        <w:rPr>
          <w:rFonts w:ascii="Arial" w:hAnsi="Arial" w:cs="Arial"/>
          <w:b/>
          <w:szCs w:val="22"/>
        </w:rPr>
        <w:t>Project</w:t>
      </w:r>
      <w:r w:rsidR="00F56482" w:rsidRPr="00051B9E">
        <w:rPr>
          <w:rFonts w:ascii="Arial" w:hAnsi="Arial" w:cs="Arial"/>
          <w:b/>
          <w:szCs w:val="22"/>
        </w:rPr>
        <w:t xml:space="preserve"> </w:t>
      </w:r>
      <w:r w:rsidR="00A94CCD" w:rsidRPr="00051B9E">
        <w:rPr>
          <w:rFonts w:ascii="Arial" w:hAnsi="Arial" w:cs="Arial"/>
          <w:b/>
          <w:szCs w:val="22"/>
        </w:rPr>
        <w:t>Details</w:t>
      </w:r>
    </w:p>
    <w:p w14:paraId="29945FB1" w14:textId="77777777" w:rsidR="00F56482" w:rsidRPr="00051B9E" w:rsidRDefault="00F56482" w:rsidP="00AB7B24">
      <w:pPr>
        <w:pStyle w:val="Text"/>
        <w:numPr>
          <w:ilvl w:val="0"/>
          <w:numId w:val="19"/>
        </w:numPr>
        <w:tabs>
          <w:tab w:val="clear" w:pos="720"/>
        </w:tabs>
        <w:spacing w:before="0" w:after="120" w:line="240" w:lineRule="auto"/>
        <w:ind w:left="426"/>
        <w:rPr>
          <w:rFonts w:ascii="Arial" w:hAnsi="Arial" w:cs="Arial"/>
          <w:b/>
          <w:szCs w:val="22"/>
        </w:rPr>
      </w:pPr>
      <w:r w:rsidRPr="00051B9E">
        <w:rPr>
          <w:rFonts w:ascii="Arial" w:hAnsi="Arial" w:cs="Arial"/>
          <w:b/>
          <w:szCs w:val="22"/>
        </w:rPr>
        <w:t>Key research topics and question to be addressed</w:t>
      </w:r>
    </w:p>
    <w:p w14:paraId="3C27D953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5FC91EB1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41AB4876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6307C0BD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3B7A05C0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533B7097" w14:textId="77777777" w:rsidR="00F56482" w:rsidRPr="00051B9E" w:rsidRDefault="00F56482" w:rsidP="00AB7B24">
      <w:pPr>
        <w:pStyle w:val="Text"/>
        <w:numPr>
          <w:ilvl w:val="0"/>
          <w:numId w:val="19"/>
        </w:numPr>
        <w:tabs>
          <w:tab w:val="clear" w:pos="720"/>
        </w:tabs>
        <w:spacing w:before="0" w:after="120" w:line="240" w:lineRule="auto"/>
        <w:ind w:left="426"/>
        <w:rPr>
          <w:rFonts w:ascii="Arial" w:hAnsi="Arial" w:cs="Arial"/>
          <w:b/>
          <w:szCs w:val="22"/>
        </w:rPr>
      </w:pPr>
      <w:r w:rsidRPr="00051B9E">
        <w:rPr>
          <w:rFonts w:ascii="Arial" w:hAnsi="Arial" w:cs="Arial"/>
          <w:b/>
          <w:szCs w:val="22"/>
        </w:rPr>
        <w:t>Methodology</w:t>
      </w:r>
      <w:r w:rsidR="00AB7B24" w:rsidRPr="00051B9E">
        <w:rPr>
          <w:rFonts w:ascii="Arial" w:hAnsi="Arial" w:cs="Arial"/>
          <w:b/>
          <w:szCs w:val="22"/>
        </w:rPr>
        <w:t xml:space="preserve"> (including data sources)</w:t>
      </w:r>
    </w:p>
    <w:p w14:paraId="2A5B2287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05486E70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46C1668D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0487FAFB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6FB414CC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6A8EB6FD" w14:textId="26816AE9" w:rsidR="00F56482" w:rsidRPr="00051B9E" w:rsidRDefault="00F56482" w:rsidP="00AB7B24">
      <w:pPr>
        <w:pStyle w:val="Text"/>
        <w:numPr>
          <w:ilvl w:val="0"/>
          <w:numId w:val="19"/>
        </w:numPr>
        <w:tabs>
          <w:tab w:val="clear" w:pos="720"/>
        </w:tabs>
        <w:spacing w:before="0" w:after="120" w:line="240" w:lineRule="auto"/>
        <w:ind w:left="426"/>
        <w:rPr>
          <w:rFonts w:ascii="Arial" w:hAnsi="Arial" w:cs="Arial"/>
          <w:b/>
          <w:szCs w:val="22"/>
        </w:rPr>
      </w:pPr>
      <w:r w:rsidRPr="00051B9E">
        <w:rPr>
          <w:rFonts w:ascii="Arial" w:hAnsi="Arial" w:cs="Arial"/>
          <w:b/>
          <w:szCs w:val="22"/>
        </w:rPr>
        <w:t>Timeframe</w:t>
      </w:r>
      <w:r w:rsidR="004B0FE8" w:rsidRPr="00051B9E">
        <w:rPr>
          <w:rFonts w:ascii="Arial" w:hAnsi="Arial" w:cs="Arial"/>
          <w:b/>
          <w:szCs w:val="22"/>
        </w:rPr>
        <w:t xml:space="preserve"> (including milestones)</w:t>
      </w:r>
    </w:p>
    <w:p w14:paraId="000F02DF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5AEDDB42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7201604C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39D82B9C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350DDE02" w14:textId="77777777" w:rsidR="00F56482" w:rsidRPr="00051B9E" w:rsidRDefault="00F56482" w:rsidP="00AB7B24">
      <w:pPr>
        <w:pStyle w:val="Text"/>
        <w:tabs>
          <w:tab w:val="num" w:pos="284"/>
        </w:tabs>
        <w:spacing w:before="0"/>
        <w:ind w:left="426" w:hanging="360"/>
        <w:rPr>
          <w:rFonts w:ascii="Arial" w:hAnsi="Arial" w:cs="Arial"/>
          <w:szCs w:val="22"/>
        </w:rPr>
      </w:pPr>
    </w:p>
    <w:p w14:paraId="700AC080" w14:textId="01DEFC68" w:rsidR="00F56482" w:rsidRPr="00051B9E" w:rsidRDefault="00AB7B24" w:rsidP="00AB7B24">
      <w:pPr>
        <w:pStyle w:val="Text"/>
        <w:numPr>
          <w:ilvl w:val="0"/>
          <w:numId w:val="19"/>
        </w:numPr>
        <w:tabs>
          <w:tab w:val="clear" w:pos="720"/>
        </w:tabs>
        <w:spacing w:before="0" w:after="120" w:line="240" w:lineRule="auto"/>
        <w:ind w:left="426"/>
        <w:rPr>
          <w:rFonts w:ascii="Arial" w:hAnsi="Arial" w:cs="Arial"/>
          <w:b/>
          <w:szCs w:val="22"/>
        </w:rPr>
      </w:pPr>
      <w:r w:rsidRPr="00051B9E">
        <w:rPr>
          <w:rFonts w:ascii="Arial" w:hAnsi="Arial" w:cs="Arial"/>
          <w:b/>
          <w:szCs w:val="22"/>
        </w:rPr>
        <w:t>Deliverables – products and outputs</w:t>
      </w:r>
      <w:r w:rsidR="00E83B0D" w:rsidRPr="00051B9E">
        <w:rPr>
          <w:rFonts w:ascii="Arial" w:hAnsi="Arial" w:cs="Arial"/>
          <w:b/>
          <w:szCs w:val="22"/>
        </w:rPr>
        <w:t xml:space="preserve"> </w:t>
      </w:r>
      <w:r w:rsidR="00E83B0D" w:rsidRPr="00051B9E">
        <w:rPr>
          <w:rFonts w:ascii="Arial" w:hAnsi="Arial" w:cs="Arial"/>
          <w:b/>
          <w:szCs w:val="22"/>
        </w:rPr>
        <w:br/>
        <w:t>(including any dissemination or promotional activities)</w:t>
      </w:r>
    </w:p>
    <w:p w14:paraId="6787DD2B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623C9F66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4ABBF1A8" w14:textId="77777777" w:rsidR="00AB7B24" w:rsidRPr="00051B9E" w:rsidRDefault="00AB7B24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27329F90" w14:textId="77777777" w:rsidR="00F56482" w:rsidRPr="00051B9E" w:rsidRDefault="00AB7B24" w:rsidP="00A97F0C">
      <w:pPr>
        <w:pStyle w:val="Text"/>
        <w:shd w:val="clear" w:color="auto" w:fill="DBE5F1" w:themeFill="accent1" w:themeFillTint="33"/>
        <w:spacing w:after="240"/>
        <w:rPr>
          <w:rFonts w:ascii="Arial" w:hAnsi="Arial" w:cs="Arial"/>
          <w:b/>
          <w:i/>
          <w:szCs w:val="22"/>
        </w:rPr>
      </w:pPr>
      <w:r w:rsidRPr="00051B9E">
        <w:rPr>
          <w:rFonts w:ascii="Arial" w:hAnsi="Arial" w:cs="Arial"/>
          <w:b/>
          <w:szCs w:val="22"/>
        </w:rPr>
        <w:t>5</w:t>
      </w:r>
      <w:r w:rsidR="00F56482" w:rsidRPr="00051B9E">
        <w:rPr>
          <w:rFonts w:ascii="Arial" w:hAnsi="Arial" w:cs="Arial"/>
          <w:b/>
          <w:szCs w:val="22"/>
        </w:rPr>
        <w:t>.  Research experience and expertise</w:t>
      </w:r>
    </w:p>
    <w:p w14:paraId="5C200F82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54FFD0E8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74FE3696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5780FE52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1F6BA0FE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7F0BE997" w14:textId="77777777" w:rsidR="00755E44" w:rsidRPr="00051B9E" w:rsidRDefault="00755E44" w:rsidP="00755E44">
      <w:pPr>
        <w:pStyle w:val="Text"/>
        <w:shd w:val="clear" w:color="auto" w:fill="DBE5F1" w:themeFill="accent1" w:themeFillTint="33"/>
        <w:spacing w:before="0" w:after="120"/>
        <w:rPr>
          <w:rFonts w:ascii="Arial" w:hAnsi="Arial" w:cs="Arial"/>
          <w:b/>
          <w:szCs w:val="22"/>
        </w:rPr>
      </w:pPr>
      <w:r w:rsidRPr="00051B9E">
        <w:rPr>
          <w:rFonts w:ascii="Arial" w:hAnsi="Arial" w:cs="Arial"/>
          <w:b/>
          <w:szCs w:val="22"/>
        </w:rPr>
        <w:t>6.  Organisation details</w:t>
      </w:r>
    </w:p>
    <w:p w14:paraId="070D4457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23036219" w14:textId="77777777" w:rsidR="00755E44" w:rsidRPr="00051B9E" w:rsidRDefault="00755E44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53D71E2A" w14:textId="77777777" w:rsidR="00755E44" w:rsidRPr="00051B9E" w:rsidRDefault="00755E44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7EAD1D3A" w14:textId="77777777" w:rsidR="00755E44" w:rsidRPr="00051B9E" w:rsidRDefault="00755E44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52473075" w14:textId="77777777" w:rsidR="00755E44" w:rsidRPr="00051B9E" w:rsidRDefault="00755E44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101AD20C" w14:textId="77777777" w:rsidR="00755E44" w:rsidRPr="00051B9E" w:rsidRDefault="00755E44" w:rsidP="00F56482">
      <w:pPr>
        <w:pStyle w:val="Text"/>
        <w:spacing w:before="0"/>
        <w:rPr>
          <w:rFonts w:ascii="Arial" w:hAnsi="Arial" w:cs="Arial"/>
        </w:rPr>
      </w:pPr>
    </w:p>
    <w:p w14:paraId="6FF8CC28" w14:textId="77777777" w:rsidR="00F56482" w:rsidRPr="00051B9E" w:rsidRDefault="006E53A5" w:rsidP="00A97F0C">
      <w:pPr>
        <w:pStyle w:val="Text"/>
        <w:shd w:val="clear" w:color="auto" w:fill="DBE5F1" w:themeFill="accent1" w:themeFillTint="33"/>
        <w:spacing w:before="120" w:after="240"/>
        <w:rPr>
          <w:rFonts w:ascii="Arial" w:hAnsi="Arial" w:cs="Arial"/>
          <w:b/>
          <w:szCs w:val="22"/>
        </w:rPr>
      </w:pPr>
      <w:r w:rsidRPr="00051B9E">
        <w:rPr>
          <w:rFonts w:ascii="Arial" w:hAnsi="Arial" w:cs="Arial"/>
          <w:b/>
          <w:szCs w:val="22"/>
        </w:rPr>
        <w:t>7</w:t>
      </w:r>
      <w:r w:rsidR="00F56482" w:rsidRPr="00051B9E">
        <w:rPr>
          <w:rFonts w:ascii="Arial" w:hAnsi="Arial" w:cs="Arial"/>
          <w:b/>
          <w:szCs w:val="22"/>
        </w:rPr>
        <w:t>.  Quality assurance and project management</w:t>
      </w:r>
    </w:p>
    <w:p w14:paraId="36BD0468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0C5ED696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2D5AF2F0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1526AEBE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080A626E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116EBA4E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5FEDF97B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4788D7E6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Cs w:val="22"/>
        </w:rPr>
      </w:pPr>
    </w:p>
    <w:p w14:paraId="67CF61D4" w14:textId="77777777" w:rsidR="00F56482" w:rsidRPr="00051B9E" w:rsidRDefault="006E53A5" w:rsidP="00A97F0C">
      <w:pPr>
        <w:pStyle w:val="Text"/>
        <w:shd w:val="clear" w:color="auto" w:fill="DBE5F1" w:themeFill="accent1" w:themeFillTint="33"/>
        <w:spacing w:before="0" w:after="120"/>
        <w:rPr>
          <w:rFonts w:ascii="Arial" w:hAnsi="Arial" w:cs="Arial"/>
          <w:b/>
          <w:szCs w:val="22"/>
        </w:rPr>
      </w:pPr>
      <w:r w:rsidRPr="00051B9E">
        <w:rPr>
          <w:rFonts w:ascii="Arial" w:hAnsi="Arial" w:cs="Arial"/>
          <w:b/>
          <w:szCs w:val="22"/>
        </w:rPr>
        <w:t>8</w:t>
      </w:r>
      <w:r w:rsidR="00F56482" w:rsidRPr="00051B9E">
        <w:rPr>
          <w:rFonts w:ascii="Arial" w:hAnsi="Arial" w:cs="Arial"/>
          <w:b/>
          <w:szCs w:val="22"/>
        </w:rPr>
        <w:t>.  Risk management</w:t>
      </w:r>
    </w:p>
    <w:p w14:paraId="19E8E29A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b/>
          <w:szCs w:val="22"/>
        </w:rPr>
      </w:pPr>
    </w:p>
    <w:p w14:paraId="1649E698" w14:textId="77777777" w:rsidR="00755E44" w:rsidRPr="00051B9E" w:rsidRDefault="00755E44" w:rsidP="00F56482">
      <w:pPr>
        <w:pStyle w:val="Text"/>
        <w:spacing w:before="0"/>
        <w:rPr>
          <w:rFonts w:ascii="Arial" w:hAnsi="Arial" w:cs="Arial"/>
          <w:b/>
          <w:szCs w:val="22"/>
        </w:rPr>
      </w:pP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701"/>
        <w:gridCol w:w="1417"/>
        <w:gridCol w:w="2079"/>
      </w:tblGrid>
      <w:tr w:rsidR="00F56482" w:rsidRPr="00051B9E" w14:paraId="39E59673" w14:textId="77777777" w:rsidTr="00A97F0C">
        <w:tc>
          <w:tcPr>
            <w:tcW w:w="1809" w:type="dxa"/>
            <w:shd w:val="pct15" w:color="auto" w:fill="FFFFFF"/>
          </w:tcPr>
          <w:p w14:paraId="2C2014FC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b/>
                <w:szCs w:val="22"/>
              </w:rPr>
            </w:pPr>
            <w:r w:rsidRPr="00051B9E">
              <w:rPr>
                <w:rFonts w:ascii="Arial" w:hAnsi="Arial" w:cs="Arial"/>
                <w:b/>
                <w:szCs w:val="22"/>
              </w:rPr>
              <w:t xml:space="preserve">Category </w:t>
            </w:r>
          </w:p>
        </w:tc>
        <w:tc>
          <w:tcPr>
            <w:tcW w:w="1985" w:type="dxa"/>
            <w:shd w:val="pct15" w:color="auto" w:fill="FFFFFF"/>
          </w:tcPr>
          <w:p w14:paraId="65D1D120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b/>
                <w:szCs w:val="22"/>
              </w:rPr>
            </w:pPr>
            <w:r w:rsidRPr="00051B9E">
              <w:rPr>
                <w:rFonts w:ascii="Arial" w:hAnsi="Arial" w:cs="Arial"/>
                <w:b/>
                <w:szCs w:val="22"/>
              </w:rPr>
              <w:t>Risk</w:t>
            </w:r>
          </w:p>
        </w:tc>
        <w:tc>
          <w:tcPr>
            <w:tcW w:w="1701" w:type="dxa"/>
            <w:shd w:val="pct15" w:color="auto" w:fill="FFFFFF"/>
          </w:tcPr>
          <w:p w14:paraId="3D50A0B3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b/>
                <w:szCs w:val="22"/>
              </w:rPr>
            </w:pPr>
            <w:r w:rsidRPr="00051B9E">
              <w:rPr>
                <w:rFonts w:ascii="Arial" w:hAnsi="Arial" w:cs="Arial"/>
                <w:b/>
                <w:szCs w:val="22"/>
              </w:rPr>
              <w:t>Likelihood*</w:t>
            </w:r>
          </w:p>
        </w:tc>
        <w:tc>
          <w:tcPr>
            <w:tcW w:w="1417" w:type="dxa"/>
            <w:shd w:val="pct15" w:color="auto" w:fill="FFFFFF"/>
          </w:tcPr>
          <w:p w14:paraId="5931D854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b/>
                <w:szCs w:val="22"/>
              </w:rPr>
            </w:pPr>
            <w:r w:rsidRPr="00051B9E">
              <w:rPr>
                <w:rFonts w:ascii="Arial" w:hAnsi="Arial" w:cs="Arial"/>
                <w:b/>
                <w:szCs w:val="22"/>
              </w:rPr>
              <w:t>Impact*</w:t>
            </w:r>
          </w:p>
        </w:tc>
        <w:tc>
          <w:tcPr>
            <w:tcW w:w="2079" w:type="dxa"/>
            <w:shd w:val="pct15" w:color="auto" w:fill="FFFFFF"/>
          </w:tcPr>
          <w:p w14:paraId="6844FE88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b/>
                <w:szCs w:val="22"/>
              </w:rPr>
            </w:pPr>
            <w:r w:rsidRPr="00051B9E">
              <w:rPr>
                <w:rFonts w:ascii="Arial" w:hAnsi="Arial" w:cs="Arial"/>
                <w:b/>
                <w:szCs w:val="22"/>
              </w:rPr>
              <w:t>Management strategies</w:t>
            </w:r>
          </w:p>
        </w:tc>
      </w:tr>
      <w:tr w:rsidR="00F56482" w:rsidRPr="00051B9E" w14:paraId="35EB431C" w14:textId="77777777" w:rsidTr="00A97F0C">
        <w:tc>
          <w:tcPr>
            <w:tcW w:w="1809" w:type="dxa"/>
          </w:tcPr>
          <w:p w14:paraId="37C99AF6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Staff</w:t>
            </w:r>
          </w:p>
        </w:tc>
        <w:tc>
          <w:tcPr>
            <w:tcW w:w="1985" w:type="dxa"/>
          </w:tcPr>
          <w:p w14:paraId="4C4A9965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Possible loss of key researchers (including proposed leave or secondment arrang</w:t>
            </w:r>
            <w:r w:rsidR="002F20FF" w:rsidRPr="00051B9E">
              <w:rPr>
                <w:rFonts w:ascii="Arial" w:hAnsi="Arial" w:cs="Arial"/>
                <w:szCs w:val="22"/>
              </w:rPr>
              <w:t xml:space="preserve">ements, other work commitments </w:t>
            </w:r>
          </w:p>
        </w:tc>
        <w:tc>
          <w:tcPr>
            <w:tcW w:w="1701" w:type="dxa"/>
          </w:tcPr>
          <w:p w14:paraId="64EBA336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3EE1418F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2079" w:type="dxa"/>
          </w:tcPr>
          <w:p w14:paraId="629CD6DA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7F4C0E2B" w14:textId="77777777" w:rsidTr="00A97F0C">
        <w:tc>
          <w:tcPr>
            <w:tcW w:w="1809" w:type="dxa"/>
          </w:tcPr>
          <w:p w14:paraId="1D7A61D1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Project management &amp; coordination</w:t>
            </w:r>
          </w:p>
        </w:tc>
        <w:tc>
          <w:tcPr>
            <w:tcW w:w="1985" w:type="dxa"/>
          </w:tcPr>
          <w:p w14:paraId="7B073DD4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Lack of communication across research teams and with NC</w:t>
            </w:r>
            <w:r w:rsidR="00E85DA2" w:rsidRPr="00051B9E">
              <w:rPr>
                <w:rFonts w:ascii="Arial" w:hAnsi="Arial" w:cs="Arial"/>
                <w:szCs w:val="22"/>
              </w:rPr>
              <w:t>SEHE</w:t>
            </w:r>
          </w:p>
        </w:tc>
        <w:tc>
          <w:tcPr>
            <w:tcW w:w="1701" w:type="dxa"/>
          </w:tcPr>
          <w:p w14:paraId="5FDBE2FA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119F7F7E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2079" w:type="dxa"/>
          </w:tcPr>
          <w:p w14:paraId="2EEAC31D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6E0D0657" w14:textId="77777777" w:rsidTr="00A97F0C">
        <w:tc>
          <w:tcPr>
            <w:tcW w:w="1809" w:type="dxa"/>
            <w:vMerge w:val="restart"/>
          </w:tcPr>
          <w:p w14:paraId="23C87146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Methodology</w:t>
            </w:r>
          </w:p>
          <w:p w14:paraId="5BAE4266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  <w:p w14:paraId="47363732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  <w:p w14:paraId="05F04179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  <w:p w14:paraId="6D0C7D4C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  <w:p w14:paraId="132FAB3F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  <w:p w14:paraId="26C95340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14:paraId="148B7D0B" w14:textId="4102BBD5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Survey development/</w:t>
            </w:r>
            <w:r w:rsidR="002939CA" w:rsidRPr="00051B9E">
              <w:rPr>
                <w:rFonts w:ascii="Arial" w:hAnsi="Arial" w:cs="Arial"/>
                <w:szCs w:val="22"/>
              </w:rPr>
              <w:t xml:space="preserve"> </w:t>
            </w:r>
            <w:r w:rsidRPr="00051B9E">
              <w:rPr>
                <w:rFonts w:ascii="Arial" w:hAnsi="Arial" w:cs="Arial"/>
                <w:szCs w:val="22"/>
              </w:rPr>
              <w:t>clearance, sample identification and response rates</w:t>
            </w:r>
          </w:p>
        </w:tc>
        <w:tc>
          <w:tcPr>
            <w:tcW w:w="1701" w:type="dxa"/>
          </w:tcPr>
          <w:p w14:paraId="4648CAB7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71959F66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2079" w:type="dxa"/>
          </w:tcPr>
          <w:p w14:paraId="141112DB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24942D48" w14:textId="77777777" w:rsidTr="00A97F0C">
        <w:tc>
          <w:tcPr>
            <w:tcW w:w="1809" w:type="dxa"/>
            <w:vMerge/>
          </w:tcPr>
          <w:p w14:paraId="04B92CF2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985" w:type="dxa"/>
          </w:tcPr>
          <w:p w14:paraId="4EFE04C6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  <w:p w14:paraId="0209F700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i/>
                <w:szCs w:val="22"/>
              </w:rPr>
            </w:pPr>
            <w:r w:rsidRPr="00051B9E">
              <w:rPr>
                <w:rFonts w:ascii="Arial" w:hAnsi="Arial" w:cs="Arial"/>
                <w:i/>
                <w:szCs w:val="22"/>
              </w:rPr>
              <w:t>Others as identified</w:t>
            </w:r>
          </w:p>
          <w:p w14:paraId="53557106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0FDDCB9A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4AD883F3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2079" w:type="dxa"/>
          </w:tcPr>
          <w:p w14:paraId="6F4AD32C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7BD2E1D1" w14:textId="77777777" w:rsidTr="00A97F0C">
        <w:tc>
          <w:tcPr>
            <w:tcW w:w="1809" w:type="dxa"/>
          </w:tcPr>
          <w:p w14:paraId="6399E504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Adherence to timelines</w:t>
            </w:r>
          </w:p>
        </w:tc>
        <w:tc>
          <w:tcPr>
            <w:tcW w:w="1985" w:type="dxa"/>
          </w:tcPr>
          <w:p w14:paraId="21F3BDB2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  <w:p w14:paraId="1EC11714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  <w:p w14:paraId="709F23B1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24293DCE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5D34CF17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2079" w:type="dxa"/>
          </w:tcPr>
          <w:p w14:paraId="4DF99B97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7984D86B" w14:textId="77777777" w:rsidTr="00A97F0C">
        <w:tc>
          <w:tcPr>
            <w:tcW w:w="1809" w:type="dxa"/>
          </w:tcPr>
          <w:p w14:paraId="642E19B1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i/>
                <w:szCs w:val="22"/>
              </w:rPr>
            </w:pPr>
            <w:r w:rsidRPr="00051B9E">
              <w:rPr>
                <w:rFonts w:ascii="Arial" w:hAnsi="Arial" w:cs="Arial"/>
                <w:i/>
                <w:szCs w:val="22"/>
              </w:rPr>
              <w:t>Others as identified</w:t>
            </w:r>
          </w:p>
        </w:tc>
        <w:tc>
          <w:tcPr>
            <w:tcW w:w="1985" w:type="dxa"/>
          </w:tcPr>
          <w:p w14:paraId="579C846D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  <w:p w14:paraId="2A911D5E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  <w:p w14:paraId="1C207BD6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14:paraId="253B8EAB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78DD0C5C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  <w:tc>
          <w:tcPr>
            <w:tcW w:w="2079" w:type="dxa"/>
          </w:tcPr>
          <w:p w14:paraId="5330283F" w14:textId="77777777" w:rsidR="00F56482" w:rsidRPr="00051B9E" w:rsidRDefault="00F56482" w:rsidP="008E51FA">
            <w:pPr>
              <w:pStyle w:val="Text"/>
              <w:spacing w:before="0"/>
              <w:rPr>
                <w:rFonts w:ascii="Arial" w:hAnsi="Arial" w:cs="Arial"/>
                <w:szCs w:val="22"/>
              </w:rPr>
            </w:pPr>
          </w:p>
        </w:tc>
      </w:tr>
    </w:tbl>
    <w:p w14:paraId="2F2E3741" w14:textId="0AED38BB" w:rsidR="008D74E0" w:rsidRPr="00051B9E" w:rsidRDefault="00F56482" w:rsidP="00510118">
      <w:pPr>
        <w:pStyle w:val="Text"/>
        <w:spacing w:before="0"/>
        <w:rPr>
          <w:rFonts w:ascii="Arial" w:hAnsi="Arial" w:cs="Arial"/>
          <w:szCs w:val="22"/>
        </w:rPr>
      </w:pPr>
      <w:r w:rsidRPr="00051B9E">
        <w:rPr>
          <w:rFonts w:ascii="Arial" w:hAnsi="Arial" w:cs="Arial"/>
          <w:szCs w:val="22"/>
        </w:rPr>
        <w:t>* Categorise as high (H), medium (M) or low (L)</w:t>
      </w:r>
    </w:p>
    <w:p w14:paraId="5F73F363" w14:textId="77777777" w:rsidR="004F3B06" w:rsidRPr="00051B9E" w:rsidRDefault="004F3B06" w:rsidP="00510118">
      <w:pPr>
        <w:pStyle w:val="Text"/>
        <w:spacing w:before="0"/>
        <w:rPr>
          <w:rFonts w:ascii="Arial" w:hAnsi="Arial" w:cs="Arial"/>
          <w:szCs w:val="22"/>
        </w:rPr>
      </w:pPr>
    </w:p>
    <w:p w14:paraId="7B9C2C1C" w14:textId="104520FE" w:rsidR="00F56482" w:rsidRPr="00051B9E" w:rsidRDefault="002B212C" w:rsidP="00A97F0C">
      <w:pPr>
        <w:pStyle w:val="Text"/>
        <w:shd w:val="clear" w:color="auto" w:fill="DBE5F1" w:themeFill="accent1" w:themeFillTint="33"/>
        <w:spacing w:before="0" w:after="120"/>
        <w:rPr>
          <w:rFonts w:ascii="Arial" w:hAnsi="Arial" w:cs="Arial"/>
          <w:b/>
          <w:szCs w:val="22"/>
        </w:rPr>
      </w:pPr>
      <w:r w:rsidRPr="00051B9E">
        <w:rPr>
          <w:rFonts w:ascii="Arial" w:hAnsi="Arial" w:cs="Arial"/>
          <w:b/>
          <w:szCs w:val="22"/>
        </w:rPr>
        <w:t>9</w:t>
      </w:r>
      <w:r w:rsidR="00F56482" w:rsidRPr="00051B9E">
        <w:rPr>
          <w:rFonts w:ascii="Arial" w:hAnsi="Arial" w:cs="Arial"/>
          <w:b/>
          <w:szCs w:val="22"/>
        </w:rPr>
        <w:t>.  Budget</w:t>
      </w:r>
    </w:p>
    <w:p w14:paraId="31551919" w14:textId="587189D2" w:rsidR="00A94CCD" w:rsidRPr="00051B9E" w:rsidRDefault="00F56482" w:rsidP="00A94CCD">
      <w:pPr>
        <w:pStyle w:val="Text"/>
        <w:spacing w:before="120" w:after="120"/>
        <w:rPr>
          <w:rFonts w:ascii="Arial" w:hAnsi="Arial" w:cs="Arial"/>
          <w:szCs w:val="22"/>
        </w:rPr>
      </w:pPr>
      <w:r w:rsidRPr="00051B9E">
        <w:rPr>
          <w:rFonts w:ascii="Arial" w:hAnsi="Arial" w:cs="Arial"/>
          <w:szCs w:val="22"/>
        </w:rPr>
        <w:t>Please insert additional line items if applicable to the proposal.</w:t>
      </w:r>
      <w:r w:rsidR="004F3B06" w:rsidRPr="00051B9E">
        <w:rPr>
          <w:rFonts w:ascii="Arial" w:hAnsi="Arial" w:cs="Arial"/>
          <w:szCs w:val="22"/>
        </w:rPr>
        <w:t xml:space="preserve"> Please specify funding requested from NCSEHE separate from any in-kind contributions.</w:t>
      </w:r>
    </w:p>
    <w:p w14:paraId="28B08F5A" w14:textId="05408D22" w:rsidR="00A4771D" w:rsidRPr="00051B9E" w:rsidRDefault="00990CE2" w:rsidP="00A94CCD">
      <w:pPr>
        <w:pStyle w:val="Text"/>
        <w:spacing w:before="120" w:after="120"/>
        <w:rPr>
          <w:rFonts w:ascii="Arial" w:hAnsi="Arial" w:cs="Arial"/>
          <w:szCs w:val="22"/>
        </w:rPr>
      </w:pPr>
      <w:r w:rsidRPr="00051B9E">
        <w:rPr>
          <w:rFonts w:ascii="Arial" w:hAnsi="Arial" w:cs="Arial"/>
          <w:szCs w:val="22"/>
        </w:rPr>
        <w:t>It is anticipated that grants will be</w:t>
      </w:r>
      <w:r w:rsidR="00A94CCD" w:rsidRPr="00051B9E">
        <w:rPr>
          <w:rFonts w:ascii="Arial" w:hAnsi="Arial" w:cs="Arial"/>
          <w:szCs w:val="22"/>
        </w:rPr>
        <w:t xml:space="preserve"> </w:t>
      </w:r>
      <w:r w:rsidRPr="00051B9E">
        <w:rPr>
          <w:rFonts w:ascii="Arial" w:hAnsi="Arial" w:cs="Arial"/>
          <w:szCs w:val="22"/>
        </w:rPr>
        <w:t xml:space="preserve">for </w:t>
      </w:r>
      <w:r w:rsidR="00104A6A" w:rsidRPr="00051B9E">
        <w:rPr>
          <w:rFonts w:ascii="Arial" w:hAnsi="Arial" w:cs="Arial"/>
          <w:szCs w:val="22"/>
        </w:rPr>
        <w:t xml:space="preserve">amounts </w:t>
      </w:r>
      <w:r w:rsidR="00010888">
        <w:rPr>
          <w:rFonts w:ascii="Arial" w:hAnsi="Arial" w:cs="Arial"/>
          <w:szCs w:val="22"/>
        </w:rPr>
        <w:t>between</w:t>
      </w:r>
      <w:r w:rsidR="00104A6A" w:rsidRPr="00051B9E">
        <w:rPr>
          <w:rFonts w:ascii="Arial" w:hAnsi="Arial" w:cs="Arial"/>
          <w:szCs w:val="22"/>
        </w:rPr>
        <w:t xml:space="preserve"> </w:t>
      </w:r>
      <w:r w:rsidR="00A4771D" w:rsidRPr="00051B9E">
        <w:rPr>
          <w:rFonts w:ascii="Arial" w:hAnsi="Arial" w:cs="Arial"/>
          <w:szCs w:val="22"/>
        </w:rPr>
        <w:t xml:space="preserve">AUD </w:t>
      </w:r>
      <w:r w:rsidR="00104A6A" w:rsidRPr="00051B9E">
        <w:rPr>
          <w:rFonts w:ascii="Arial" w:hAnsi="Arial" w:cs="Arial"/>
          <w:szCs w:val="22"/>
        </w:rPr>
        <w:t>$</w:t>
      </w:r>
      <w:r w:rsidR="004F3B06" w:rsidRPr="00051B9E">
        <w:rPr>
          <w:rFonts w:ascii="Arial" w:hAnsi="Arial" w:cs="Arial"/>
          <w:szCs w:val="22"/>
        </w:rPr>
        <w:t>30</w:t>
      </w:r>
      <w:r w:rsidRPr="00051B9E">
        <w:rPr>
          <w:rFonts w:ascii="Arial" w:hAnsi="Arial" w:cs="Arial"/>
          <w:szCs w:val="22"/>
        </w:rPr>
        <w:t>,000</w:t>
      </w:r>
      <w:r w:rsidR="00010888">
        <w:rPr>
          <w:rFonts w:ascii="Arial" w:hAnsi="Arial" w:cs="Arial"/>
          <w:szCs w:val="22"/>
        </w:rPr>
        <w:t xml:space="preserve"> and $40,000</w:t>
      </w:r>
      <w:r w:rsidRPr="00051B9E">
        <w:rPr>
          <w:rFonts w:ascii="Arial" w:hAnsi="Arial" w:cs="Arial"/>
          <w:szCs w:val="22"/>
        </w:rPr>
        <w:t xml:space="preserve"> (excluding GST), although </w:t>
      </w:r>
      <w:r w:rsidR="002939CA" w:rsidRPr="00051B9E">
        <w:rPr>
          <w:rFonts w:ascii="Arial" w:hAnsi="Arial" w:cs="Arial"/>
          <w:szCs w:val="22"/>
        </w:rPr>
        <w:t xml:space="preserve">other </w:t>
      </w:r>
      <w:r w:rsidRPr="00051B9E">
        <w:rPr>
          <w:rFonts w:ascii="Arial" w:hAnsi="Arial" w:cs="Arial"/>
          <w:szCs w:val="22"/>
        </w:rPr>
        <w:t>amounts may be considered.</w:t>
      </w:r>
    </w:p>
    <w:p w14:paraId="18783D2D" w14:textId="6285D15C" w:rsidR="00F56482" w:rsidRPr="00051B9E" w:rsidRDefault="004B0FE8" w:rsidP="009D51AF">
      <w:pPr>
        <w:pStyle w:val="Text"/>
        <w:rPr>
          <w:rFonts w:ascii="Arial" w:hAnsi="Arial" w:cs="Arial"/>
        </w:rPr>
      </w:pPr>
      <w:r w:rsidRPr="00051B9E">
        <w:rPr>
          <w:rFonts w:ascii="Arial" w:hAnsi="Arial" w:cs="Arial"/>
          <w:szCs w:val="22"/>
        </w:rPr>
        <w:t>Please note that in view of the equity focus of the research, Curtin University has waived normal overhead costs for the NCSEHE and would welcome a similar commitment from applicants.</w:t>
      </w:r>
      <w:r w:rsidR="00E83B0D" w:rsidRPr="00051B9E">
        <w:rPr>
          <w:rFonts w:ascii="Arial" w:hAnsi="Arial" w:cs="Arial"/>
          <w:szCs w:val="22"/>
        </w:rPr>
        <w:br/>
      </w:r>
    </w:p>
    <w:tbl>
      <w:tblPr>
        <w:tblW w:w="8647" w:type="dxa"/>
        <w:tblInd w:w="-34" w:type="dxa"/>
        <w:tblBorders>
          <w:top w:val="single" w:sz="8" w:space="0" w:color="auto"/>
          <w:left w:val="single" w:sz="6" w:space="0" w:color="auto"/>
          <w:bottom w:val="single" w:sz="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418"/>
        <w:gridCol w:w="1417"/>
        <w:gridCol w:w="2126"/>
      </w:tblGrid>
      <w:tr w:rsidR="00F56482" w:rsidRPr="00051B9E" w14:paraId="51652E7B" w14:textId="77777777" w:rsidTr="008E51FA">
        <w:tc>
          <w:tcPr>
            <w:tcW w:w="8647" w:type="dxa"/>
            <w:gridSpan w:val="4"/>
            <w:shd w:val="pct12" w:color="auto" w:fill="FFFFFF"/>
          </w:tcPr>
          <w:p w14:paraId="57CF93C7" w14:textId="77777777" w:rsidR="00F56482" w:rsidRPr="00051B9E" w:rsidRDefault="00A94CCD" w:rsidP="00A94CCD">
            <w:pPr>
              <w:pStyle w:val="Text"/>
              <w:spacing w:before="80" w:line="240" w:lineRule="auto"/>
              <w:rPr>
                <w:rFonts w:ascii="Arial" w:hAnsi="Arial" w:cs="Arial"/>
                <w:b/>
                <w:szCs w:val="22"/>
              </w:rPr>
            </w:pPr>
            <w:r w:rsidRPr="00051B9E">
              <w:rPr>
                <w:rFonts w:ascii="Arial" w:hAnsi="Arial" w:cs="Arial"/>
                <w:b/>
                <w:szCs w:val="22"/>
              </w:rPr>
              <w:t>C</w:t>
            </w:r>
            <w:r w:rsidR="00F56482" w:rsidRPr="00051B9E">
              <w:rPr>
                <w:rFonts w:ascii="Arial" w:hAnsi="Arial" w:cs="Arial"/>
                <w:b/>
                <w:szCs w:val="22"/>
              </w:rPr>
              <w:t xml:space="preserve">osts for the life of the program </w:t>
            </w:r>
            <w:r w:rsidR="00A4771D" w:rsidRPr="00051B9E">
              <w:rPr>
                <w:rFonts w:ascii="Arial" w:hAnsi="Arial" w:cs="Arial"/>
                <w:b/>
                <w:szCs w:val="22"/>
              </w:rPr>
              <w:t>(AUD)</w:t>
            </w:r>
            <w:r w:rsidR="00CE51CE" w:rsidRPr="00051B9E">
              <w:rPr>
                <w:rFonts w:ascii="Arial" w:hAnsi="Arial" w:cs="Arial"/>
                <w:b/>
                <w:szCs w:val="22"/>
              </w:rPr>
              <w:br/>
            </w:r>
          </w:p>
        </w:tc>
      </w:tr>
      <w:tr w:rsidR="00F56482" w:rsidRPr="00051B9E" w14:paraId="4EE50855" w14:textId="77777777" w:rsidTr="008E51FA">
        <w:tc>
          <w:tcPr>
            <w:tcW w:w="3686" w:type="dxa"/>
            <w:shd w:val="pct12" w:color="auto" w:fill="FFFFFF"/>
          </w:tcPr>
          <w:p w14:paraId="31B501D2" w14:textId="77777777" w:rsidR="00F56482" w:rsidRPr="00051B9E" w:rsidRDefault="00F56482" w:rsidP="00CE51CE">
            <w:pPr>
              <w:pStyle w:val="Text"/>
              <w:spacing w:before="12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051B9E">
              <w:rPr>
                <w:rFonts w:ascii="Arial" w:hAnsi="Arial" w:cs="Arial"/>
                <w:b/>
                <w:szCs w:val="22"/>
              </w:rPr>
              <w:t>Budget item</w:t>
            </w:r>
          </w:p>
        </w:tc>
        <w:tc>
          <w:tcPr>
            <w:tcW w:w="1418" w:type="dxa"/>
            <w:shd w:val="pct12" w:color="auto" w:fill="FFFFFF"/>
          </w:tcPr>
          <w:p w14:paraId="0813A6AA" w14:textId="77777777" w:rsidR="00F56482" w:rsidRPr="00051B9E" w:rsidRDefault="00F56482" w:rsidP="00CE51CE">
            <w:pPr>
              <w:pStyle w:val="Text"/>
              <w:spacing w:before="12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051B9E">
              <w:rPr>
                <w:rFonts w:ascii="Arial" w:hAnsi="Arial" w:cs="Arial"/>
                <w:b/>
                <w:szCs w:val="22"/>
              </w:rPr>
              <w:t>Number of days</w:t>
            </w:r>
          </w:p>
        </w:tc>
        <w:tc>
          <w:tcPr>
            <w:tcW w:w="1417" w:type="dxa"/>
            <w:shd w:val="pct12" w:color="auto" w:fill="FFFFFF"/>
          </w:tcPr>
          <w:p w14:paraId="74ED8545" w14:textId="77777777" w:rsidR="00F56482" w:rsidRPr="00051B9E" w:rsidRDefault="00A94CCD" w:rsidP="00CE51CE">
            <w:pPr>
              <w:pStyle w:val="Text"/>
              <w:spacing w:before="12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051B9E">
              <w:rPr>
                <w:rFonts w:ascii="Arial" w:hAnsi="Arial" w:cs="Arial"/>
                <w:b/>
                <w:szCs w:val="22"/>
              </w:rPr>
              <w:t>Daily</w:t>
            </w:r>
            <w:r w:rsidR="00F56482" w:rsidRPr="00051B9E">
              <w:rPr>
                <w:rFonts w:ascii="Arial" w:hAnsi="Arial" w:cs="Arial"/>
                <w:b/>
                <w:szCs w:val="22"/>
              </w:rPr>
              <w:t xml:space="preserve"> Rate</w:t>
            </w:r>
            <w:r w:rsidR="00CE51CE" w:rsidRPr="00051B9E">
              <w:rPr>
                <w:rFonts w:ascii="Arial" w:hAnsi="Arial" w:cs="Arial"/>
                <w:b/>
                <w:szCs w:val="22"/>
              </w:rPr>
              <w:br/>
              <w:t>(excl</w:t>
            </w:r>
            <w:r w:rsidR="00F56482" w:rsidRPr="00051B9E">
              <w:rPr>
                <w:rFonts w:ascii="Arial" w:hAnsi="Arial" w:cs="Arial"/>
                <w:b/>
                <w:szCs w:val="22"/>
              </w:rPr>
              <w:t xml:space="preserve"> GST</w:t>
            </w:r>
            <w:r w:rsidR="00CE51CE" w:rsidRPr="00051B9E">
              <w:rPr>
                <w:rFonts w:ascii="Arial" w:hAnsi="Arial" w:cs="Arial"/>
                <w:b/>
                <w:szCs w:val="22"/>
              </w:rPr>
              <w:t>)</w:t>
            </w:r>
          </w:p>
        </w:tc>
        <w:tc>
          <w:tcPr>
            <w:tcW w:w="2126" w:type="dxa"/>
            <w:shd w:val="pct12" w:color="auto" w:fill="FFFFFF"/>
          </w:tcPr>
          <w:p w14:paraId="571EAD23" w14:textId="77777777" w:rsidR="00F56482" w:rsidRPr="00051B9E" w:rsidRDefault="00F56482" w:rsidP="00A4771D">
            <w:pPr>
              <w:pStyle w:val="Text"/>
              <w:spacing w:before="120" w:line="240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051B9E">
              <w:rPr>
                <w:rFonts w:ascii="Arial" w:hAnsi="Arial" w:cs="Arial"/>
                <w:b/>
                <w:szCs w:val="22"/>
              </w:rPr>
              <w:t xml:space="preserve">Amount </w:t>
            </w:r>
            <w:r w:rsidR="00CE51CE" w:rsidRPr="00051B9E">
              <w:rPr>
                <w:rFonts w:ascii="Arial" w:hAnsi="Arial" w:cs="Arial"/>
                <w:b/>
                <w:szCs w:val="22"/>
              </w:rPr>
              <w:br/>
            </w:r>
            <w:r w:rsidRPr="00051B9E">
              <w:rPr>
                <w:rFonts w:ascii="Arial" w:hAnsi="Arial" w:cs="Arial"/>
                <w:b/>
                <w:szCs w:val="22"/>
              </w:rPr>
              <w:t>(excl GST)</w:t>
            </w:r>
          </w:p>
        </w:tc>
      </w:tr>
      <w:tr w:rsidR="00F56482" w:rsidRPr="00051B9E" w14:paraId="52856145" w14:textId="77777777" w:rsidTr="008E51FA">
        <w:tc>
          <w:tcPr>
            <w:tcW w:w="3686" w:type="dxa"/>
          </w:tcPr>
          <w:p w14:paraId="437D7EF1" w14:textId="77777777" w:rsidR="00F56482" w:rsidRPr="00051B9E" w:rsidRDefault="00E85DA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Chief researcher</w:t>
            </w:r>
          </w:p>
          <w:p w14:paraId="407BCA21" w14:textId="77777777" w:rsidR="00F56482" w:rsidRPr="00051B9E" w:rsidRDefault="00E85DA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Other r</w:t>
            </w:r>
            <w:r w:rsidR="00F56482" w:rsidRPr="00051B9E">
              <w:rPr>
                <w:rFonts w:ascii="Arial" w:hAnsi="Arial" w:cs="Arial"/>
                <w:szCs w:val="22"/>
              </w:rPr>
              <w:t>esearch staff</w:t>
            </w:r>
          </w:p>
          <w:p w14:paraId="68062103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Other</w:t>
            </w:r>
          </w:p>
        </w:tc>
        <w:tc>
          <w:tcPr>
            <w:tcW w:w="1418" w:type="dxa"/>
          </w:tcPr>
          <w:p w14:paraId="4E2D65CD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3EA75106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  <w:p w14:paraId="33DC2E12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20E028AE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773FDEBD" w14:textId="77777777" w:rsidTr="008E51FA">
        <w:tc>
          <w:tcPr>
            <w:tcW w:w="3686" w:type="dxa"/>
          </w:tcPr>
          <w:p w14:paraId="61F16789" w14:textId="77777777" w:rsidR="00F56482" w:rsidRPr="00051B9E" w:rsidRDefault="002F20FF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 xml:space="preserve">Clerical/other support </w:t>
            </w:r>
            <w:r w:rsidR="00F56482" w:rsidRPr="00051B9E">
              <w:rPr>
                <w:rFonts w:ascii="Arial" w:hAnsi="Arial" w:cs="Arial"/>
                <w:szCs w:val="22"/>
              </w:rPr>
              <w:t>staff</w:t>
            </w:r>
          </w:p>
        </w:tc>
        <w:tc>
          <w:tcPr>
            <w:tcW w:w="1418" w:type="dxa"/>
          </w:tcPr>
          <w:p w14:paraId="051DD9F3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</w:tcPr>
          <w:p w14:paraId="653EF752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3BA2FFE6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13773ED9" w14:textId="77777777" w:rsidTr="008E51FA">
        <w:tc>
          <w:tcPr>
            <w:tcW w:w="6521" w:type="dxa"/>
            <w:gridSpan w:val="3"/>
          </w:tcPr>
          <w:p w14:paraId="6850DDBC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 xml:space="preserve">Quality assurance cost </w:t>
            </w:r>
            <w:r w:rsidRPr="00051B9E">
              <w:rPr>
                <w:rFonts w:ascii="Arial" w:hAnsi="Arial" w:cs="Arial"/>
                <w:i/>
                <w:szCs w:val="22"/>
              </w:rPr>
              <w:t>(please specify)</w:t>
            </w:r>
          </w:p>
        </w:tc>
        <w:tc>
          <w:tcPr>
            <w:tcW w:w="2126" w:type="dxa"/>
          </w:tcPr>
          <w:p w14:paraId="015776DA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520A1CF3" w14:textId="77777777" w:rsidTr="008E51FA">
        <w:tc>
          <w:tcPr>
            <w:tcW w:w="6521" w:type="dxa"/>
            <w:gridSpan w:val="3"/>
          </w:tcPr>
          <w:p w14:paraId="60B2C068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Data extraction/gathering</w:t>
            </w:r>
          </w:p>
        </w:tc>
        <w:tc>
          <w:tcPr>
            <w:tcW w:w="2126" w:type="dxa"/>
          </w:tcPr>
          <w:p w14:paraId="448C3640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32447490" w14:textId="77777777" w:rsidTr="008E51FA">
        <w:tc>
          <w:tcPr>
            <w:tcW w:w="6521" w:type="dxa"/>
            <w:gridSpan w:val="3"/>
          </w:tcPr>
          <w:p w14:paraId="69057F1A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Survey technical report</w:t>
            </w:r>
          </w:p>
        </w:tc>
        <w:tc>
          <w:tcPr>
            <w:tcW w:w="2126" w:type="dxa"/>
          </w:tcPr>
          <w:p w14:paraId="12E9E6B5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78030E10" w14:textId="77777777" w:rsidTr="008E51FA">
        <w:tc>
          <w:tcPr>
            <w:tcW w:w="6521" w:type="dxa"/>
            <w:gridSpan w:val="3"/>
          </w:tcPr>
          <w:p w14:paraId="073884BE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Other cost</w:t>
            </w:r>
          </w:p>
        </w:tc>
        <w:tc>
          <w:tcPr>
            <w:tcW w:w="2126" w:type="dxa"/>
          </w:tcPr>
          <w:p w14:paraId="1E492AFE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3613FEBB" w14:textId="77777777" w:rsidTr="008E51FA">
        <w:tc>
          <w:tcPr>
            <w:tcW w:w="6521" w:type="dxa"/>
            <w:gridSpan w:val="3"/>
          </w:tcPr>
          <w:p w14:paraId="283F7A12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szCs w:val="22"/>
              </w:rPr>
              <w:t>Sub-total (excluding GST)</w:t>
            </w:r>
          </w:p>
        </w:tc>
        <w:tc>
          <w:tcPr>
            <w:tcW w:w="2126" w:type="dxa"/>
          </w:tcPr>
          <w:p w14:paraId="263ABA90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3A2AC083" w14:textId="77777777" w:rsidTr="008E51FA">
        <w:tc>
          <w:tcPr>
            <w:tcW w:w="6521" w:type="dxa"/>
            <w:gridSpan w:val="3"/>
          </w:tcPr>
          <w:p w14:paraId="38200C4C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b/>
                <w:szCs w:val="22"/>
              </w:rPr>
              <w:t>GST</w:t>
            </w:r>
          </w:p>
        </w:tc>
        <w:tc>
          <w:tcPr>
            <w:tcW w:w="2126" w:type="dxa"/>
          </w:tcPr>
          <w:p w14:paraId="40849A93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</w:tr>
      <w:tr w:rsidR="00F56482" w:rsidRPr="00051B9E" w14:paraId="399F791F" w14:textId="77777777" w:rsidTr="008E51FA">
        <w:tc>
          <w:tcPr>
            <w:tcW w:w="6521" w:type="dxa"/>
            <w:gridSpan w:val="3"/>
          </w:tcPr>
          <w:p w14:paraId="15282388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  <w:r w:rsidRPr="00051B9E">
              <w:rPr>
                <w:rFonts w:ascii="Arial" w:hAnsi="Arial" w:cs="Arial"/>
                <w:b/>
                <w:szCs w:val="22"/>
              </w:rPr>
              <w:t xml:space="preserve">Total </w:t>
            </w:r>
            <w:r w:rsidRPr="00051B9E">
              <w:rPr>
                <w:rFonts w:ascii="Arial" w:hAnsi="Arial" w:cs="Arial"/>
                <w:szCs w:val="22"/>
              </w:rPr>
              <w:t>(including GST)</w:t>
            </w:r>
          </w:p>
        </w:tc>
        <w:tc>
          <w:tcPr>
            <w:tcW w:w="2126" w:type="dxa"/>
          </w:tcPr>
          <w:p w14:paraId="3FE7C5E3" w14:textId="77777777" w:rsidR="00F56482" w:rsidRPr="00051B9E" w:rsidRDefault="00F56482" w:rsidP="00CE51CE">
            <w:pPr>
              <w:pStyle w:val="Text"/>
              <w:spacing w:before="80" w:line="240" w:lineRule="auto"/>
              <w:rPr>
                <w:rFonts w:ascii="Arial" w:hAnsi="Arial" w:cs="Arial"/>
                <w:szCs w:val="22"/>
              </w:rPr>
            </w:pPr>
          </w:p>
        </w:tc>
      </w:tr>
    </w:tbl>
    <w:p w14:paraId="35F66411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  <w:sz w:val="20"/>
        </w:rPr>
      </w:pPr>
    </w:p>
    <w:p w14:paraId="4869B6CB" w14:textId="77777777" w:rsidR="00F56482" w:rsidRPr="00051B9E" w:rsidRDefault="00F56482" w:rsidP="00F56482">
      <w:pPr>
        <w:pStyle w:val="Text"/>
        <w:spacing w:before="0"/>
        <w:rPr>
          <w:rFonts w:ascii="Arial" w:hAnsi="Arial" w:cs="Arial"/>
        </w:rPr>
      </w:pPr>
    </w:p>
    <w:p w14:paraId="1A9662B0" w14:textId="3B1CEF98" w:rsidR="00F56482" w:rsidRPr="00051B9E" w:rsidRDefault="00F56482" w:rsidP="002B212C">
      <w:pPr>
        <w:pStyle w:val="Text"/>
        <w:shd w:val="clear" w:color="auto" w:fill="DBE5F1" w:themeFill="accent1" w:themeFillTint="33"/>
        <w:tabs>
          <w:tab w:val="left" w:pos="3821"/>
        </w:tabs>
        <w:spacing w:before="120" w:after="120"/>
        <w:rPr>
          <w:rFonts w:ascii="Arial" w:hAnsi="Arial" w:cs="Arial"/>
          <w:b/>
        </w:rPr>
      </w:pPr>
      <w:r w:rsidRPr="00051B9E">
        <w:rPr>
          <w:rFonts w:ascii="Arial" w:hAnsi="Arial" w:cs="Arial"/>
          <w:b/>
        </w:rPr>
        <w:t>Appendices</w:t>
      </w:r>
      <w:r w:rsidR="002B212C" w:rsidRPr="00051B9E">
        <w:rPr>
          <w:rFonts w:ascii="Arial" w:hAnsi="Arial" w:cs="Arial"/>
          <w:b/>
        </w:rPr>
        <w:tab/>
      </w:r>
    </w:p>
    <w:p w14:paraId="4DF89B19" w14:textId="2FEC0532" w:rsidR="00F56482" w:rsidRPr="00051B9E" w:rsidRDefault="00482714" w:rsidP="00F56482">
      <w:pPr>
        <w:pStyle w:val="Text"/>
        <w:spacing w:before="0"/>
        <w:rPr>
          <w:rFonts w:ascii="Arial" w:hAnsi="Arial" w:cs="Arial"/>
        </w:rPr>
      </w:pPr>
      <w:r w:rsidRPr="00051B9E">
        <w:rPr>
          <w:rFonts w:ascii="Arial" w:hAnsi="Arial" w:cs="Arial"/>
        </w:rPr>
        <w:t>1 page résumé and referees per individual researcher</w:t>
      </w:r>
      <w:r w:rsidR="004B0FE8" w:rsidRPr="00051B9E">
        <w:rPr>
          <w:rFonts w:ascii="Arial" w:hAnsi="Arial" w:cs="Arial"/>
        </w:rPr>
        <w:t>.</w:t>
      </w:r>
    </w:p>
    <w:p w14:paraId="478957C5" w14:textId="77777777" w:rsidR="00482714" w:rsidRPr="00051B9E" w:rsidRDefault="00482714" w:rsidP="00F56482">
      <w:pPr>
        <w:pStyle w:val="Text"/>
        <w:spacing w:before="0"/>
        <w:rPr>
          <w:rFonts w:ascii="Arial" w:hAnsi="Arial" w:cs="Arial"/>
        </w:rPr>
      </w:pPr>
    </w:p>
    <w:p w14:paraId="1315D364" w14:textId="2F37B2C5" w:rsidR="002B212C" w:rsidRPr="00051B9E" w:rsidRDefault="002B212C" w:rsidP="002B212C">
      <w:pPr>
        <w:pStyle w:val="Text"/>
        <w:shd w:val="clear" w:color="auto" w:fill="DBE5F1" w:themeFill="accent1" w:themeFillTint="33"/>
        <w:tabs>
          <w:tab w:val="left" w:pos="3821"/>
        </w:tabs>
        <w:spacing w:before="120" w:after="120"/>
        <w:rPr>
          <w:rFonts w:ascii="Arial" w:hAnsi="Arial" w:cs="Arial"/>
          <w:b/>
        </w:rPr>
      </w:pPr>
      <w:r w:rsidRPr="00051B9E">
        <w:rPr>
          <w:rFonts w:ascii="Arial" w:hAnsi="Arial" w:cs="Arial"/>
          <w:b/>
        </w:rPr>
        <w:t>Contact</w:t>
      </w:r>
      <w:r w:rsidRPr="00051B9E">
        <w:rPr>
          <w:rFonts w:ascii="Arial" w:hAnsi="Arial" w:cs="Arial"/>
          <w:b/>
        </w:rPr>
        <w:tab/>
      </w:r>
    </w:p>
    <w:p w14:paraId="19F22269" w14:textId="268BB2EF" w:rsidR="002B212C" w:rsidRPr="00051B9E" w:rsidRDefault="002B212C" w:rsidP="002B212C">
      <w:pPr>
        <w:rPr>
          <w:rFonts w:ascii="Arial" w:hAnsi="Arial" w:cs="Arial"/>
          <w:sz w:val="22"/>
        </w:rPr>
      </w:pPr>
      <w:r w:rsidRPr="00051B9E">
        <w:rPr>
          <w:rFonts w:ascii="Arial" w:hAnsi="Arial" w:cs="Arial"/>
          <w:sz w:val="22"/>
        </w:rPr>
        <w:t>Professor John Phillimore</w:t>
      </w:r>
    </w:p>
    <w:p w14:paraId="27CA3311" w14:textId="7795E382" w:rsidR="002B212C" w:rsidRPr="00051B9E" w:rsidRDefault="002B212C" w:rsidP="00F56482">
      <w:pPr>
        <w:pStyle w:val="Text"/>
        <w:spacing w:before="0"/>
        <w:rPr>
          <w:rFonts w:ascii="Arial" w:hAnsi="Arial" w:cs="Arial"/>
        </w:rPr>
      </w:pPr>
      <w:r w:rsidRPr="00051B9E">
        <w:rPr>
          <w:rFonts w:ascii="Arial" w:hAnsi="Arial" w:cs="Arial"/>
        </w:rPr>
        <w:t>Program Director – Research</w:t>
      </w:r>
    </w:p>
    <w:p w14:paraId="585C4EF8" w14:textId="30335193" w:rsidR="002B212C" w:rsidRPr="00051B9E" w:rsidRDefault="002B212C" w:rsidP="00F56482">
      <w:pPr>
        <w:pStyle w:val="Text"/>
        <w:spacing w:before="0"/>
        <w:rPr>
          <w:rFonts w:ascii="Arial" w:hAnsi="Arial" w:cs="Arial"/>
        </w:rPr>
      </w:pPr>
      <w:r w:rsidRPr="00051B9E">
        <w:rPr>
          <w:rFonts w:ascii="Arial" w:hAnsi="Arial" w:cs="Arial"/>
        </w:rPr>
        <w:t>National Centre for Student Equity in Higher Education</w:t>
      </w:r>
    </w:p>
    <w:p w14:paraId="4C45E371" w14:textId="4C42A916" w:rsidR="002B212C" w:rsidRPr="00051B9E" w:rsidRDefault="002B212C" w:rsidP="00F56482">
      <w:pPr>
        <w:pStyle w:val="Text"/>
        <w:spacing w:before="0"/>
        <w:rPr>
          <w:rFonts w:ascii="Arial" w:hAnsi="Arial" w:cs="Arial"/>
        </w:rPr>
      </w:pPr>
      <w:r w:rsidRPr="00051B9E">
        <w:rPr>
          <w:rFonts w:ascii="Arial" w:hAnsi="Arial" w:cs="Arial"/>
        </w:rPr>
        <w:t>Curtin University</w:t>
      </w:r>
    </w:p>
    <w:p w14:paraId="3BCD40FB" w14:textId="03A6BEED" w:rsidR="002B212C" w:rsidRPr="00051B9E" w:rsidRDefault="002B212C" w:rsidP="00F56482">
      <w:pPr>
        <w:pStyle w:val="Text"/>
        <w:spacing w:before="0"/>
        <w:rPr>
          <w:rFonts w:ascii="Arial" w:hAnsi="Arial" w:cs="Arial"/>
        </w:rPr>
      </w:pPr>
      <w:r w:rsidRPr="00051B9E">
        <w:rPr>
          <w:rFonts w:ascii="Arial" w:hAnsi="Arial" w:cs="Arial"/>
        </w:rPr>
        <w:t>GPO Box U1987</w:t>
      </w:r>
    </w:p>
    <w:p w14:paraId="345D8AE8" w14:textId="5D52A9F6" w:rsidR="002B212C" w:rsidRPr="00051B9E" w:rsidRDefault="002B212C" w:rsidP="00F56482">
      <w:pPr>
        <w:pStyle w:val="Text"/>
        <w:spacing w:before="0"/>
        <w:rPr>
          <w:rFonts w:ascii="Arial" w:hAnsi="Arial" w:cs="Arial"/>
        </w:rPr>
      </w:pPr>
      <w:r w:rsidRPr="00051B9E">
        <w:rPr>
          <w:rFonts w:ascii="Arial" w:hAnsi="Arial" w:cs="Arial"/>
        </w:rPr>
        <w:t>PERTH   WA   6845</w:t>
      </w:r>
    </w:p>
    <w:p w14:paraId="2EF73901" w14:textId="44162B1A" w:rsidR="002B212C" w:rsidRPr="00051B9E" w:rsidRDefault="002B212C" w:rsidP="00F56482">
      <w:pPr>
        <w:pStyle w:val="Text"/>
        <w:spacing w:before="0"/>
        <w:rPr>
          <w:rFonts w:ascii="Arial" w:hAnsi="Arial" w:cs="Arial"/>
        </w:rPr>
      </w:pPr>
      <w:r w:rsidRPr="00051B9E">
        <w:rPr>
          <w:rFonts w:ascii="Arial" w:hAnsi="Arial" w:cs="Arial"/>
        </w:rPr>
        <w:t>Tel +61 8 9266 2849 or 0414 276 104</w:t>
      </w:r>
    </w:p>
    <w:p w14:paraId="474F30F6" w14:textId="5603F8CD" w:rsidR="002B212C" w:rsidRPr="00051B9E" w:rsidRDefault="002B212C" w:rsidP="00F56482">
      <w:pPr>
        <w:pStyle w:val="Text"/>
        <w:spacing w:before="0"/>
        <w:rPr>
          <w:rFonts w:ascii="Arial" w:hAnsi="Arial" w:cs="Arial"/>
        </w:rPr>
      </w:pPr>
      <w:r w:rsidRPr="00051B9E">
        <w:rPr>
          <w:rFonts w:ascii="Arial" w:hAnsi="Arial" w:cs="Arial"/>
        </w:rPr>
        <w:t>Fax +61 8 9266 3658</w:t>
      </w:r>
    </w:p>
    <w:p w14:paraId="21806734" w14:textId="63F98AB5" w:rsidR="002B212C" w:rsidRPr="00051B9E" w:rsidRDefault="002B212C" w:rsidP="00F56482">
      <w:pPr>
        <w:pStyle w:val="Text"/>
        <w:spacing w:before="0"/>
        <w:rPr>
          <w:rFonts w:ascii="Arial" w:hAnsi="Arial" w:cs="Arial"/>
        </w:rPr>
      </w:pPr>
      <w:r w:rsidRPr="00051B9E">
        <w:rPr>
          <w:rFonts w:ascii="Arial" w:hAnsi="Arial" w:cs="Arial"/>
        </w:rPr>
        <w:t xml:space="preserve">Email </w:t>
      </w:r>
      <w:hyperlink r:id="rId9" w:history="1">
        <w:r w:rsidR="00510118" w:rsidRPr="00051B9E">
          <w:rPr>
            <w:rStyle w:val="Hyperlink"/>
            <w:rFonts w:ascii="Arial" w:hAnsi="Arial" w:cs="Arial"/>
          </w:rPr>
          <w:t>ncsehe@curtin.edu.au</w:t>
        </w:r>
      </w:hyperlink>
    </w:p>
    <w:p w14:paraId="716CB22D" w14:textId="3B0A9E08" w:rsidR="002B212C" w:rsidRPr="00051B9E" w:rsidRDefault="002B212C" w:rsidP="00F56482">
      <w:pPr>
        <w:pStyle w:val="Text"/>
        <w:spacing w:before="0"/>
        <w:rPr>
          <w:rFonts w:ascii="Arial" w:hAnsi="Arial" w:cs="Arial"/>
        </w:rPr>
      </w:pPr>
      <w:r w:rsidRPr="00051B9E">
        <w:rPr>
          <w:rFonts w:ascii="Arial" w:hAnsi="Arial" w:cs="Arial"/>
        </w:rPr>
        <w:t xml:space="preserve">Web </w:t>
      </w:r>
      <w:hyperlink r:id="rId10" w:history="1">
        <w:r w:rsidRPr="00051B9E">
          <w:rPr>
            <w:rStyle w:val="Hyperlink"/>
            <w:rFonts w:ascii="Arial" w:hAnsi="Arial" w:cs="Arial"/>
          </w:rPr>
          <w:t>ncsehe.edu.au</w:t>
        </w:r>
      </w:hyperlink>
    </w:p>
    <w:p w14:paraId="5C5E1B60" w14:textId="77777777" w:rsidR="002B212C" w:rsidRPr="00051B9E" w:rsidRDefault="002B212C" w:rsidP="00F56482">
      <w:pPr>
        <w:pStyle w:val="Text"/>
        <w:spacing w:before="0"/>
        <w:rPr>
          <w:rFonts w:ascii="Arial" w:hAnsi="Arial" w:cs="Arial"/>
        </w:rPr>
      </w:pPr>
    </w:p>
    <w:sectPr w:rsidR="002B212C" w:rsidRPr="00051B9E" w:rsidSect="003269FE">
      <w:footerReference w:type="even" r:id="rId11"/>
      <w:footerReference w:type="default" r:id="rId12"/>
      <w:headerReference w:type="first" r:id="rId13"/>
      <w:footerReference w:type="first" r:id="rId14"/>
      <w:pgSz w:w="11899" w:h="16838" w:code="9"/>
      <w:pgMar w:top="1440" w:right="1440" w:bottom="1440" w:left="1440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13030" w14:textId="77777777" w:rsidR="00810635" w:rsidRDefault="00810635">
      <w:r>
        <w:separator/>
      </w:r>
    </w:p>
  </w:endnote>
  <w:endnote w:type="continuationSeparator" w:id="0">
    <w:p w14:paraId="0981594A" w14:textId="77777777" w:rsidR="00810635" w:rsidRDefault="00810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aSoft Pro Normal">
    <w:altName w:val="Times New Roman"/>
    <w:panose1 w:val="02000603080000020004"/>
    <w:charset w:val="00"/>
    <w:family w:val="modern"/>
    <w:notTrueType/>
    <w:pitch w:val="variable"/>
    <w:sig w:usb0="800000AF" w:usb1="00000042" w:usb2="00000000" w:usb3="00000000" w:csb0="0000000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FAB57" w14:textId="77777777" w:rsidR="00810635" w:rsidRPr="002F20FF" w:rsidRDefault="00810635">
    <w:pPr>
      <w:pStyle w:val="Footer"/>
      <w:rPr>
        <w:rFonts w:ascii="Arial" w:hAnsi="Arial" w:cs="Arial"/>
      </w:rPr>
    </w:pPr>
  </w:p>
  <w:p w14:paraId="007D1242" w14:textId="3A1A9949" w:rsidR="00810635" w:rsidRPr="00E804CA" w:rsidRDefault="00810635">
    <w:pPr>
      <w:pStyle w:val="Footer"/>
      <w:pBdr>
        <w:top w:val="single" w:sz="4" w:space="1" w:color="auto"/>
      </w:pBdr>
      <w:tabs>
        <w:tab w:val="clear" w:pos="4153"/>
        <w:tab w:val="center" w:pos="3969"/>
      </w:tabs>
      <w:rPr>
        <w:rFonts w:ascii="SansaSoft Pro Normal" w:hAnsi="SansaSoft Pro Normal" w:cs="Arial"/>
      </w:rPr>
    </w:pPr>
    <w:r w:rsidRPr="00E804CA">
      <w:rPr>
        <w:rStyle w:val="PageNumber"/>
        <w:rFonts w:ascii="SansaSoft Pro Normal" w:hAnsi="SansaSoft Pro Normal" w:cs="Arial"/>
      </w:rPr>
      <w:fldChar w:fldCharType="begin"/>
    </w:r>
    <w:r w:rsidRPr="00E804CA">
      <w:rPr>
        <w:rStyle w:val="PageNumber"/>
        <w:rFonts w:ascii="SansaSoft Pro Normal" w:hAnsi="SansaSoft Pro Normal" w:cs="Arial"/>
      </w:rPr>
      <w:instrText xml:space="preserve"> PAGE </w:instrText>
    </w:r>
    <w:r w:rsidRPr="00E804CA">
      <w:rPr>
        <w:rStyle w:val="PageNumber"/>
        <w:rFonts w:ascii="SansaSoft Pro Normal" w:hAnsi="SansaSoft Pro Normal" w:cs="Arial"/>
      </w:rPr>
      <w:fldChar w:fldCharType="separate"/>
    </w:r>
    <w:r w:rsidR="001D3C1C">
      <w:rPr>
        <w:rStyle w:val="PageNumber"/>
        <w:rFonts w:ascii="SansaSoft Pro Normal" w:hAnsi="SansaSoft Pro Normal" w:cs="Arial"/>
        <w:noProof/>
      </w:rPr>
      <w:t>4</w:t>
    </w:r>
    <w:r w:rsidRPr="00E804CA">
      <w:rPr>
        <w:rStyle w:val="PageNumber"/>
        <w:rFonts w:ascii="SansaSoft Pro Normal" w:hAnsi="SansaSoft Pro Normal" w:cs="Arial"/>
      </w:rPr>
      <w:fldChar w:fldCharType="end"/>
    </w:r>
    <w:r w:rsidRPr="00E804CA">
      <w:rPr>
        <w:rStyle w:val="PageNumber"/>
        <w:rFonts w:ascii="SansaSoft Pro Normal" w:hAnsi="SansaSoft Pro Normal" w:cs="Arial"/>
      </w:rPr>
      <w:tab/>
    </w:r>
    <w:r w:rsidRPr="00E804CA">
      <w:rPr>
        <w:rStyle w:val="PageNumber"/>
        <w:rFonts w:ascii="SansaSoft Pro Normal" w:hAnsi="SansaSoft Pro Normal" w:cs="Arial"/>
      </w:rPr>
      <w:tab/>
    </w:r>
    <w:r>
      <w:rPr>
        <w:rStyle w:val="PageNumber"/>
        <w:rFonts w:ascii="SansaSoft Pro Normal" w:hAnsi="SansaSoft Pro Normal" w:cs="Arial"/>
      </w:rPr>
      <w:t xml:space="preserve">NCSEHE </w:t>
    </w:r>
    <w:r w:rsidR="001D3C1C">
      <w:rPr>
        <w:rStyle w:val="PageNumber"/>
        <w:rFonts w:ascii="SansaSoft Pro Normal" w:hAnsi="SansaSoft Pro Normal" w:cs="Arial"/>
      </w:rPr>
      <w:t xml:space="preserve">2016 </w:t>
    </w:r>
    <w:r>
      <w:rPr>
        <w:rStyle w:val="PageNumber"/>
        <w:rFonts w:ascii="SansaSoft Pro Normal" w:hAnsi="SansaSoft Pro Normal" w:cs="Arial"/>
      </w:rPr>
      <w:t>Research Grants Program Proposal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0E94F" w14:textId="77777777" w:rsidR="00810635" w:rsidRDefault="00810635">
    <w:pPr>
      <w:pStyle w:val="Footer"/>
    </w:pPr>
  </w:p>
  <w:p w14:paraId="16637E14" w14:textId="66389F2E" w:rsidR="00810635" w:rsidRPr="00E804CA" w:rsidRDefault="00810635">
    <w:pPr>
      <w:pStyle w:val="Footer"/>
      <w:pBdr>
        <w:top w:val="single" w:sz="4" w:space="1" w:color="auto"/>
      </w:pBdr>
      <w:rPr>
        <w:rFonts w:ascii="SansaSoft Pro Normal" w:hAnsi="SansaSoft Pro Normal"/>
      </w:rPr>
    </w:pPr>
    <w:r w:rsidRPr="00E804CA">
      <w:rPr>
        <w:rFonts w:ascii="SansaSoft Pro Normal" w:hAnsi="SansaSoft Pro Normal"/>
      </w:rPr>
      <w:t>N</w:t>
    </w:r>
    <w:r>
      <w:rPr>
        <w:rFonts w:ascii="SansaSoft Pro Normal" w:hAnsi="SansaSoft Pro Normal"/>
      </w:rPr>
      <w:t xml:space="preserve">ational </w:t>
    </w:r>
    <w:r w:rsidRPr="00E804CA">
      <w:rPr>
        <w:rFonts w:ascii="SansaSoft Pro Normal" w:hAnsi="SansaSoft Pro Normal"/>
      </w:rPr>
      <w:t>C</w:t>
    </w:r>
    <w:r>
      <w:rPr>
        <w:rFonts w:ascii="SansaSoft Pro Normal" w:hAnsi="SansaSoft Pro Normal"/>
      </w:rPr>
      <w:t xml:space="preserve">entre for </w:t>
    </w:r>
    <w:r w:rsidRPr="00E804CA">
      <w:rPr>
        <w:rFonts w:ascii="SansaSoft Pro Normal" w:hAnsi="SansaSoft Pro Normal"/>
      </w:rPr>
      <w:t>S</w:t>
    </w:r>
    <w:r>
      <w:rPr>
        <w:rFonts w:ascii="SansaSoft Pro Normal" w:hAnsi="SansaSoft Pro Normal"/>
      </w:rPr>
      <w:t xml:space="preserve">tudent </w:t>
    </w:r>
    <w:r w:rsidRPr="00E804CA">
      <w:rPr>
        <w:rFonts w:ascii="SansaSoft Pro Normal" w:hAnsi="SansaSoft Pro Normal"/>
      </w:rPr>
      <w:t>E</w:t>
    </w:r>
    <w:r>
      <w:rPr>
        <w:rFonts w:ascii="SansaSoft Pro Normal" w:hAnsi="SansaSoft Pro Normal"/>
      </w:rPr>
      <w:t xml:space="preserve">quity in </w:t>
    </w:r>
    <w:r w:rsidRPr="00E804CA">
      <w:rPr>
        <w:rFonts w:ascii="SansaSoft Pro Normal" w:hAnsi="SansaSoft Pro Normal"/>
      </w:rPr>
      <w:t>H</w:t>
    </w:r>
    <w:r>
      <w:rPr>
        <w:rFonts w:ascii="SansaSoft Pro Normal" w:hAnsi="SansaSoft Pro Normal"/>
      </w:rPr>
      <w:t xml:space="preserve">igher </w:t>
    </w:r>
    <w:r w:rsidRPr="00E804CA">
      <w:rPr>
        <w:rFonts w:ascii="SansaSoft Pro Normal" w:hAnsi="SansaSoft Pro Normal"/>
      </w:rPr>
      <w:t>E</w:t>
    </w:r>
    <w:r>
      <w:rPr>
        <w:rFonts w:ascii="SansaSoft Pro Normal" w:hAnsi="SansaSoft Pro Normal"/>
      </w:rPr>
      <w:t>ducation</w:t>
    </w:r>
    <w:r w:rsidRPr="00E804CA">
      <w:rPr>
        <w:rFonts w:ascii="SansaSoft Pro Normal" w:hAnsi="SansaSoft Pro Normal"/>
      </w:rPr>
      <w:tab/>
    </w:r>
    <w:r w:rsidRPr="00E804CA">
      <w:rPr>
        <w:rFonts w:ascii="SansaSoft Pro Normal" w:hAnsi="SansaSoft Pro Normal"/>
      </w:rPr>
      <w:tab/>
    </w:r>
    <w:r>
      <w:rPr>
        <w:rFonts w:ascii="SansaSoft Pro Normal" w:hAnsi="SansaSoft Pro Normal"/>
      </w:rPr>
      <w:t xml:space="preserve">     </w:t>
    </w:r>
    <w:r w:rsidRPr="00E804CA">
      <w:rPr>
        <w:rStyle w:val="PageNumber"/>
        <w:rFonts w:ascii="SansaSoft Pro Normal" w:hAnsi="SansaSoft Pro Normal"/>
      </w:rPr>
      <w:fldChar w:fldCharType="begin"/>
    </w:r>
    <w:r w:rsidRPr="00E804CA">
      <w:rPr>
        <w:rStyle w:val="PageNumber"/>
        <w:rFonts w:ascii="SansaSoft Pro Normal" w:hAnsi="SansaSoft Pro Normal"/>
      </w:rPr>
      <w:instrText xml:space="preserve"> PAGE </w:instrText>
    </w:r>
    <w:r w:rsidRPr="00E804CA">
      <w:rPr>
        <w:rStyle w:val="PageNumber"/>
        <w:rFonts w:ascii="SansaSoft Pro Normal" w:hAnsi="SansaSoft Pro Normal"/>
      </w:rPr>
      <w:fldChar w:fldCharType="separate"/>
    </w:r>
    <w:r w:rsidR="001D3C1C">
      <w:rPr>
        <w:rStyle w:val="PageNumber"/>
        <w:rFonts w:ascii="SansaSoft Pro Normal" w:hAnsi="SansaSoft Pro Normal"/>
        <w:noProof/>
      </w:rPr>
      <w:t>3</w:t>
    </w:r>
    <w:r w:rsidRPr="00E804CA">
      <w:rPr>
        <w:rStyle w:val="PageNumber"/>
        <w:rFonts w:ascii="SansaSoft Pro Normal" w:hAnsi="SansaSoft Pro Norm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EE3FE" w14:textId="77777777" w:rsidR="00810635" w:rsidRDefault="0081063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3FF86289" wp14:editId="36E8E62E">
              <wp:simplePos x="0" y="0"/>
              <wp:positionH relativeFrom="page">
                <wp:posOffset>467360</wp:posOffset>
              </wp:positionH>
              <wp:positionV relativeFrom="page">
                <wp:posOffset>10175240</wp:posOffset>
              </wp:positionV>
              <wp:extent cx="6504305" cy="342900"/>
              <wp:effectExtent l="0" t="0" r="23495" b="12700"/>
              <wp:wrapThrough wrapText="bothSides">
                <wp:wrapPolygon edited="0">
                  <wp:start x="0" y="0"/>
                  <wp:lineTo x="0" y="20800"/>
                  <wp:lineTo x="21594" y="20800"/>
                  <wp:lineTo x="2159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430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99001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D34655" w14:textId="1091C2FB" w:rsidR="00810635" w:rsidRDefault="00810635" w:rsidP="002F20FF">
                          <w:pPr>
                            <w:pStyle w:val="Footer"/>
                          </w:pPr>
                          <w:r w:rsidRPr="00F7015F">
                            <w:rPr>
                              <w:rFonts w:ascii="Arial" w:hAnsi="Arial"/>
                              <w:sz w:val="12"/>
                              <w:szCs w:val="10"/>
                            </w:rPr>
                            <w:t>Curtin University is a trademark of Curtin University of Technology.</w:t>
                          </w:r>
                          <w:r>
                            <w:rPr>
                              <w:rFonts w:ascii="Arial" w:hAnsi="Arial"/>
                              <w:sz w:val="12"/>
                              <w:szCs w:val="10"/>
                            </w:rPr>
                            <w:tab/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CRICOS Provider Code 00301J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.8pt;margin-top:801.2pt;width:512.1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" filled="f" stroked="f">
              <v:fill opacity="64764f"/>
              <v:textbox inset="0,0,0,0">
                <w:txbxContent>
                  <w:p w14:paraId="1FD34655" w14:textId="1091C2FB" w:rsidR="00810635" w:rsidRDefault="00810635" w:rsidP="002F20FF">
                    <w:pPr>
                      <w:pStyle w:val="Footer"/>
                    </w:pPr>
                    <w:r w:rsidRPr="00F7015F">
                      <w:rPr>
                        <w:rFonts w:ascii="Arial" w:hAnsi="Arial"/>
                        <w:sz w:val="12"/>
                        <w:szCs w:val="10"/>
                      </w:rPr>
                      <w:t>Curtin University is a trademark of Curtin University of Technology.</w:t>
                    </w:r>
                    <w:r>
                      <w:rPr>
                        <w:rFonts w:ascii="Arial" w:hAnsi="Arial"/>
                        <w:sz w:val="12"/>
                        <w:szCs w:val="10"/>
                      </w:rPr>
                      <w:tab/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CRICOS Provider Code 00301J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2DDBB" w14:textId="77777777" w:rsidR="00810635" w:rsidRDefault="00810635">
      <w:r>
        <w:separator/>
      </w:r>
    </w:p>
  </w:footnote>
  <w:footnote w:type="continuationSeparator" w:id="0">
    <w:p w14:paraId="7561A00A" w14:textId="77777777" w:rsidR="00810635" w:rsidRDefault="00810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D5F13" w14:textId="77777777" w:rsidR="00810635" w:rsidRDefault="00810635">
    <w:pPr>
      <w:pStyle w:val="Header"/>
    </w:pPr>
    <w:r w:rsidRPr="00ED3701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B206560" wp14:editId="34DDE71F">
          <wp:simplePos x="0" y="0"/>
          <wp:positionH relativeFrom="margin">
            <wp:posOffset>2628900</wp:posOffset>
          </wp:positionH>
          <wp:positionV relativeFrom="paragraph">
            <wp:posOffset>-245745</wp:posOffset>
          </wp:positionV>
          <wp:extent cx="4008120" cy="848360"/>
          <wp:effectExtent l="0" t="0" r="5080" b="0"/>
          <wp:wrapNone/>
          <wp:docPr id="2" name="Picture 9" descr="NCSEHE-curtin-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NCSEHE-curtin-logo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8120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6077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BCC7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8EC4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82C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5E13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9E075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322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180C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BE6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E01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410EF"/>
    <w:multiLevelType w:val="hybridMultilevel"/>
    <w:tmpl w:val="42146892"/>
    <w:lvl w:ilvl="0" w:tplc="24BA3DD4">
      <w:start w:val="1"/>
      <w:numFmt w:val="decimal"/>
      <w:pStyle w:val="NumberedListContinuing"/>
      <w:lvlText w:val="%1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6FF05DF"/>
    <w:multiLevelType w:val="singleLevel"/>
    <w:tmpl w:val="3C76DDCE"/>
    <w:lvl w:ilvl="0">
      <w:numFmt w:val="bullet"/>
      <w:pStyle w:val="Dotpoint1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0B6F5B9F"/>
    <w:multiLevelType w:val="hybridMultilevel"/>
    <w:tmpl w:val="73421F3A"/>
    <w:lvl w:ilvl="0" w:tplc="AA02B9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261F5E"/>
    <w:multiLevelType w:val="hybridMultilevel"/>
    <w:tmpl w:val="215C0DAA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4A2C71"/>
    <w:multiLevelType w:val="singleLevel"/>
    <w:tmpl w:val="90A0C7A8"/>
    <w:lvl w:ilvl="0">
      <w:start w:val="1"/>
      <w:numFmt w:val="bullet"/>
      <w:pStyle w:val="Dotpoint2"/>
      <w:lvlText w:val="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5">
    <w:nsid w:val="1FCC047A"/>
    <w:multiLevelType w:val="hybridMultilevel"/>
    <w:tmpl w:val="FCF4C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570C74"/>
    <w:multiLevelType w:val="singleLevel"/>
    <w:tmpl w:val="DB840A4E"/>
    <w:lvl w:ilvl="0">
      <w:start w:val="1"/>
      <w:numFmt w:val="bullet"/>
      <w:pStyle w:val="Bullet2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sz w:val="16"/>
      </w:rPr>
    </w:lvl>
  </w:abstractNum>
  <w:abstractNum w:abstractNumId="17">
    <w:nsid w:val="3BA03AF0"/>
    <w:multiLevelType w:val="hybridMultilevel"/>
    <w:tmpl w:val="FCF4CB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04257"/>
    <w:multiLevelType w:val="hybridMultilevel"/>
    <w:tmpl w:val="A1AA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85EF9"/>
    <w:multiLevelType w:val="singleLevel"/>
    <w:tmpl w:val="25B4C282"/>
    <w:lvl w:ilvl="0">
      <w:start w:val="1"/>
      <w:numFmt w:val="bullet"/>
      <w:pStyle w:val="Dotpoint10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BC63642"/>
    <w:multiLevelType w:val="hybridMultilevel"/>
    <w:tmpl w:val="9F8894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47ADA"/>
    <w:multiLevelType w:val="hybridMultilevel"/>
    <w:tmpl w:val="9E64D292"/>
    <w:lvl w:ilvl="0" w:tplc="FFFFFFFF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A955DD"/>
    <w:multiLevelType w:val="hybridMultilevel"/>
    <w:tmpl w:val="77CA1FF0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C510F4"/>
    <w:multiLevelType w:val="hybridMultilevel"/>
    <w:tmpl w:val="29E0D6C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CA0727"/>
    <w:multiLevelType w:val="hybridMultilevel"/>
    <w:tmpl w:val="DEE6A1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6"/>
  </w:num>
  <w:num w:numId="16">
    <w:abstractNumId w:val="13"/>
  </w:num>
  <w:num w:numId="17">
    <w:abstractNumId w:val="22"/>
  </w:num>
  <w:num w:numId="18">
    <w:abstractNumId w:val="23"/>
  </w:num>
  <w:num w:numId="19">
    <w:abstractNumId w:val="21"/>
  </w:num>
  <w:num w:numId="20">
    <w:abstractNumId w:val="18"/>
  </w:num>
  <w:num w:numId="21">
    <w:abstractNumId w:val="20"/>
  </w:num>
  <w:num w:numId="22">
    <w:abstractNumId w:val="15"/>
  </w:num>
  <w:num w:numId="23">
    <w:abstractNumId w:val="17"/>
  </w:num>
  <w:num w:numId="24">
    <w:abstractNumId w:val="24"/>
  </w:num>
  <w:num w:numId="2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en-US" w:vendorID="8" w:dllVersion="513" w:checkStyle="1"/>
  <w:activeWritingStyle w:appName="MSWord" w:lang="en-AU" w:vendorID="8" w:dllVersion="513" w:checkStyle="1"/>
  <w:activeWritingStyle w:appName="MSWord" w:lang="en-GB" w:vendorID="8" w:dllVersion="513" w:checkStyle="1"/>
  <w:proofState w:spelling="clean"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20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2769">
      <o:colormru v:ext="edit" colors="#ffc000"/>
      <o:colormenu v:ext="edit" fill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A5"/>
    <w:rsid w:val="00010888"/>
    <w:rsid w:val="00021B3C"/>
    <w:rsid w:val="00022CF4"/>
    <w:rsid w:val="00025A65"/>
    <w:rsid w:val="00037B44"/>
    <w:rsid w:val="00051B9E"/>
    <w:rsid w:val="0007301C"/>
    <w:rsid w:val="00076AE7"/>
    <w:rsid w:val="000A2E1A"/>
    <w:rsid w:val="000D45B9"/>
    <w:rsid w:val="00100642"/>
    <w:rsid w:val="00104A6A"/>
    <w:rsid w:val="00111B37"/>
    <w:rsid w:val="00152A66"/>
    <w:rsid w:val="001748A4"/>
    <w:rsid w:val="00180EAA"/>
    <w:rsid w:val="00186E8B"/>
    <w:rsid w:val="001B4C3F"/>
    <w:rsid w:val="001D2062"/>
    <w:rsid w:val="001D3C1C"/>
    <w:rsid w:val="001E17E4"/>
    <w:rsid w:val="001F69E8"/>
    <w:rsid w:val="00251847"/>
    <w:rsid w:val="00266EF5"/>
    <w:rsid w:val="00290DC5"/>
    <w:rsid w:val="002939CA"/>
    <w:rsid w:val="00294960"/>
    <w:rsid w:val="002B1A38"/>
    <w:rsid w:val="002B212C"/>
    <w:rsid w:val="002B483A"/>
    <w:rsid w:val="002F1E16"/>
    <w:rsid w:val="002F20FF"/>
    <w:rsid w:val="003116B4"/>
    <w:rsid w:val="003269FE"/>
    <w:rsid w:val="003451F1"/>
    <w:rsid w:val="00364613"/>
    <w:rsid w:val="00376C0D"/>
    <w:rsid w:val="003961B7"/>
    <w:rsid w:val="003B033D"/>
    <w:rsid w:val="003C5616"/>
    <w:rsid w:val="003E7202"/>
    <w:rsid w:val="003F59F9"/>
    <w:rsid w:val="00435DA8"/>
    <w:rsid w:val="00453F01"/>
    <w:rsid w:val="00456500"/>
    <w:rsid w:val="004740FF"/>
    <w:rsid w:val="00477BCF"/>
    <w:rsid w:val="00482714"/>
    <w:rsid w:val="00486890"/>
    <w:rsid w:val="004949B6"/>
    <w:rsid w:val="004B0FE8"/>
    <w:rsid w:val="004B1EA6"/>
    <w:rsid w:val="004C17E4"/>
    <w:rsid w:val="004C6FA5"/>
    <w:rsid w:val="004D566D"/>
    <w:rsid w:val="004E478F"/>
    <w:rsid w:val="004E59B9"/>
    <w:rsid w:val="004F3B06"/>
    <w:rsid w:val="00500F2E"/>
    <w:rsid w:val="005057BB"/>
    <w:rsid w:val="00510118"/>
    <w:rsid w:val="00516BB6"/>
    <w:rsid w:val="00557D90"/>
    <w:rsid w:val="00574676"/>
    <w:rsid w:val="005820A8"/>
    <w:rsid w:val="00593559"/>
    <w:rsid w:val="005E56A5"/>
    <w:rsid w:val="005E7F3B"/>
    <w:rsid w:val="006041EB"/>
    <w:rsid w:val="00612D4F"/>
    <w:rsid w:val="0061725D"/>
    <w:rsid w:val="00635D20"/>
    <w:rsid w:val="0063745E"/>
    <w:rsid w:val="00665CC6"/>
    <w:rsid w:val="00673D2F"/>
    <w:rsid w:val="006935F8"/>
    <w:rsid w:val="006B18F9"/>
    <w:rsid w:val="006D4916"/>
    <w:rsid w:val="006E53A5"/>
    <w:rsid w:val="006F2ABA"/>
    <w:rsid w:val="00706D60"/>
    <w:rsid w:val="00710842"/>
    <w:rsid w:val="00710CDF"/>
    <w:rsid w:val="0073076A"/>
    <w:rsid w:val="00750254"/>
    <w:rsid w:val="00755D2F"/>
    <w:rsid w:val="00755E44"/>
    <w:rsid w:val="0077679A"/>
    <w:rsid w:val="00790F32"/>
    <w:rsid w:val="007A0057"/>
    <w:rsid w:val="007F4323"/>
    <w:rsid w:val="00810635"/>
    <w:rsid w:val="008205B1"/>
    <w:rsid w:val="00835D1E"/>
    <w:rsid w:val="00845D0C"/>
    <w:rsid w:val="00860F8D"/>
    <w:rsid w:val="00883DD1"/>
    <w:rsid w:val="00886095"/>
    <w:rsid w:val="008B0967"/>
    <w:rsid w:val="008D3D34"/>
    <w:rsid w:val="008D74E0"/>
    <w:rsid w:val="008D7E62"/>
    <w:rsid w:val="008E51FA"/>
    <w:rsid w:val="009046A4"/>
    <w:rsid w:val="009357A4"/>
    <w:rsid w:val="0093635B"/>
    <w:rsid w:val="00990CE2"/>
    <w:rsid w:val="009A2958"/>
    <w:rsid w:val="009D51AF"/>
    <w:rsid w:val="00A206A8"/>
    <w:rsid w:val="00A25366"/>
    <w:rsid w:val="00A263F0"/>
    <w:rsid w:val="00A269F3"/>
    <w:rsid w:val="00A31B5A"/>
    <w:rsid w:val="00A40FAD"/>
    <w:rsid w:val="00A41FE0"/>
    <w:rsid w:val="00A44BCF"/>
    <w:rsid w:val="00A4771D"/>
    <w:rsid w:val="00A51558"/>
    <w:rsid w:val="00A6242A"/>
    <w:rsid w:val="00A94CCD"/>
    <w:rsid w:val="00A97F0C"/>
    <w:rsid w:val="00AB0626"/>
    <w:rsid w:val="00AB7B24"/>
    <w:rsid w:val="00AC4D5D"/>
    <w:rsid w:val="00AD2ECA"/>
    <w:rsid w:val="00AE6DC5"/>
    <w:rsid w:val="00B168D3"/>
    <w:rsid w:val="00B241C6"/>
    <w:rsid w:val="00B51A39"/>
    <w:rsid w:val="00B56CBD"/>
    <w:rsid w:val="00B663A0"/>
    <w:rsid w:val="00B85CB5"/>
    <w:rsid w:val="00BA0FC7"/>
    <w:rsid w:val="00BA6DEA"/>
    <w:rsid w:val="00BA6FCE"/>
    <w:rsid w:val="00BC3CE4"/>
    <w:rsid w:val="00BF5045"/>
    <w:rsid w:val="00C0564A"/>
    <w:rsid w:val="00C2155D"/>
    <w:rsid w:val="00C257CC"/>
    <w:rsid w:val="00C323AC"/>
    <w:rsid w:val="00C44A91"/>
    <w:rsid w:val="00C5564E"/>
    <w:rsid w:val="00C60514"/>
    <w:rsid w:val="00C741D7"/>
    <w:rsid w:val="00CC54D9"/>
    <w:rsid w:val="00CD7D77"/>
    <w:rsid w:val="00CE51CE"/>
    <w:rsid w:val="00D027B8"/>
    <w:rsid w:val="00D1359E"/>
    <w:rsid w:val="00D418CE"/>
    <w:rsid w:val="00D85F96"/>
    <w:rsid w:val="00DC1E46"/>
    <w:rsid w:val="00DE0609"/>
    <w:rsid w:val="00E67CAF"/>
    <w:rsid w:val="00E804CA"/>
    <w:rsid w:val="00E81D4E"/>
    <w:rsid w:val="00E83B0D"/>
    <w:rsid w:val="00E85DA2"/>
    <w:rsid w:val="00EA3CA5"/>
    <w:rsid w:val="00ED79FD"/>
    <w:rsid w:val="00EF3179"/>
    <w:rsid w:val="00F26663"/>
    <w:rsid w:val="00F35E01"/>
    <w:rsid w:val="00F45810"/>
    <w:rsid w:val="00F45B95"/>
    <w:rsid w:val="00F51E11"/>
    <w:rsid w:val="00F56482"/>
    <w:rsid w:val="00F767E6"/>
    <w:rsid w:val="00F817A7"/>
    <w:rsid w:val="00F95117"/>
    <w:rsid w:val="00F9578D"/>
    <w:rsid w:val="00F97980"/>
    <w:rsid w:val="00FA4E2D"/>
    <w:rsid w:val="00F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ru v:ext="edit" colors="#ffc000"/>
      <o:colormenu v:ext="edit" fillcolor="#ffc000"/>
    </o:shapedefaults>
    <o:shapelayout v:ext="edit">
      <o:idmap v:ext="edit" data="1"/>
    </o:shapelayout>
  </w:shapeDefaults>
  <w:decimalSymbol w:val="."/>
  <w:listSeparator w:val=","/>
  <w14:docId w14:val="099CB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6A5"/>
  </w:style>
  <w:style w:type="paragraph" w:styleId="Heading1">
    <w:name w:val="heading 1"/>
    <w:next w:val="Text"/>
    <w:autoRedefine/>
    <w:qFormat/>
    <w:rsid w:val="005E56A5"/>
    <w:pPr>
      <w:widowControl w:val="0"/>
      <w:pBdr>
        <w:bottom w:val="single" w:sz="4" w:space="1" w:color="auto"/>
      </w:pBdr>
      <w:spacing w:before="440" w:after="60"/>
      <w:jc w:val="center"/>
      <w:outlineLvl w:val="0"/>
    </w:pPr>
    <w:rPr>
      <w:rFonts w:ascii="Garamond" w:hAnsi="Garamond"/>
      <w:kern w:val="28"/>
      <w:sz w:val="60"/>
    </w:rPr>
  </w:style>
  <w:style w:type="paragraph" w:styleId="Heading2">
    <w:name w:val="heading 2"/>
    <w:next w:val="Text"/>
    <w:qFormat/>
    <w:rsid w:val="00BA6DEA"/>
    <w:pPr>
      <w:keepNext/>
      <w:spacing w:before="440"/>
      <w:outlineLvl w:val="1"/>
    </w:pPr>
    <w:rPr>
      <w:rFonts w:ascii="Garamond" w:hAnsi="Garamond"/>
      <w:sz w:val="36"/>
    </w:rPr>
  </w:style>
  <w:style w:type="paragraph" w:styleId="Heading3">
    <w:name w:val="heading 3"/>
    <w:next w:val="Text"/>
    <w:qFormat/>
    <w:rsid w:val="00BA6DEA"/>
    <w:pPr>
      <w:keepNext/>
      <w:spacing w:before="280"/>
      <w:outlineLvl w:val="2"/>
    </w:pPr>
    <w:rPr>
      <w:rFonts w:ascii="Garamond" w:hAnsi="Garamond"/>
      <w:sz w:val="28"/>
    </w:rPr>
  </w:style>
  <w:style w:type="paragraph" w:styleId="Heading4">
    <w:name w:val="heading 4"/>
    <w:next w:val="Text"/>
    <w:qFormat/>
    <w:rsid w:val="00BA6DEA"/>
    <w:pPr>
      <w:keepNext/>
      <w:spacing w:before="260"/>
      <w:outlineLvl w:val="3"/>
    </w:pPr>
    <w:rPr>
      <w:rFonts w:ascii="Garamond" w:hAnsi="Garamond"/>
      <w:i/>
      <w:sz w:val="24"/>
    </w:rPr>
  </w:style>
  <w:style w:type="paragraph" w:styleId="Heading5">
    <w:name w:val="heading 5"/>
    <w:basedOn w:val="Normal"/>
    <w:next w:val="Normal"/>
    <w:qFormat/>
    <w:rsid w:val="00BA6DEA"/>
    <w:pPr>
      <w:keepNext/>
      <w:outlineLvl w:val="4"/>
    </w:pPr>
    <w:rPr>
      <w:rFonts w:ascii="Garamond" w:hAnsi="Garamond"/>
      <w:b/>
    </w:rPr>
  </w:style>
  <w:style w:type="paragraph" w:styleId="Heading6">
    <w:name w:val="heading 6"/>
    <w:basedOn w:val="Normal"/>
    <w:next w:val="Normal"/>
    <w:qFormat/>
    <w:rsid w:val="00022CF4"/>
    <w:pPr>
      <w:keepNext/>
      <w:ind w:left="2977"/>
      <w:outlineLvl w:val="5"/>
    </w:pPr>
    <w:rPr>
      <w:rFonts w:ascii="Garamond" w:hAnsi="Garamond"/>
      <w:sz w:val="36"/>
    </w:rPr>
  </w:style>
  <w:style w:type="paragraph" w:styleId="Heading7">
    <w:name w:val="heading 7"/>
    <w:basedOn w:val="Normal"/>
    <w:next w:val="Normal"/>
    <w:qFormat/>
    <w:rsid w:val="00022CF4"/>
    <w:pPr>
      <w:keepNext/>
      <w:jc w:val="center"/>
      <w:outlineLvl w:val="6"/>
    </w:pPr>
    <w:rPr>
      <w:rFonts w:ascii="Garamond" w:hAnsi="Garamond"/>
      <w:b/>
      <w:spacing w:val="20"/>
      <w:sz w:val="36"/>
    </w:rPr>
  </w:style>
  <w:style w:type="paragraph" w:styleId="Heading8">
    <w:name w:val="heading 8"/>
    <w:basedOn w:val="Normal"/>
    <w:next w:val="Normal"/>
    <w:qFormat/>
    <w:rsid w:val="00022CF4"/>
    <w:pPr>
      <w:keepNext/>
      <w:jc w:val="center"/>
      <w:outlineLvl w:val="7"/>
    </w:pPr>
    <w:rPr>
      <w:rFonts w:ascii="Garamond" w:hAnsi="Garamond"/>
      <w:b/>
      <w:color w:val="C0C0C0"/>
      <w:spacing w:val="6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2B1A38"/>
    <w:pPr>
      <w:spacing w:before="200" w:line="260" w:lineRule="exact"/>
    </w:pPr>
    <w:rPr>
      <w:rFonts w:ascii="Garamond" w:hAnsi="Garamond"/>
      <w:sz w:val="22"/>
    </w:rPr>
  </w:style>
  <w:style w:type="character" w:styleId="PageNumber">
    <w:name w:val="page number"/>
    <w:basedOn w:val="DefaultParagraphFont"/>
    <w:rsid w:val="00022CF4"/>
    <w:rPr>
      <w:rFonts w:ascii="Garamond" w:hAnsi="Garamond"/>
      <w:sz w:val="18"/>
    </w:rPr>
  </w:style>
  <w:style w:type="paragraph" w:styleId="Footer">
    <w:name w:val="footer"/>
    <w:basedOn w:val="Normal"/>
    <w:link w:val="FooterChar"/>
    <w:rsid w:val="00022CF4"/>
    <w:pPr>
      <w:tabs>
        <w:tab w:val="center" w:pos="4153"/>
        <w:tab w:val="right" w:pos="8306"/>
      </w:tabs>
    </w:pPr>
    <w:rPr>
      <w:rFonts w:ascii="Garamond" w:hAnsi="Garamond"/>
      <w:sz w:val="18"/>
    </w:rPr>
  </w:style>
  <w:style w:type="paragraph" w:styleId="TOC1">
    <w:name w:val="toc 1"/>
    <w:semiHidden/>
    <w:rsid w:val="00022CF4"/>
    <w:pPr>
      <w:tabs>
        <w:tab w:val="left" w:pos="221"/>
        <w:tab w:val="right" w:pos="8222"/>
      </w:tabs>
      <w:spacing w:before="80"/>
      <w:ind w:left="2268"/>
    </w:pPr>
    <w:rPr>
      <w:rFonts w:ascii="Garamond" w:hAnsi="Garamond"/>
      <w:sz w:val="22"/>
    </w:rPr>
  </w:style>
  <w:style w:type="paragraph" w:styleId="TOC2">
    <w:name w:val="toc 2"/>
    <w:basedOn w:val="Normal"/>
    <w:next w:val="Normal"/>
    <w:semiHidden/>
    <w:rsid w:val="00022CF4"/>
    <w:pPr>
      <w:tabs>
        <w:tab w:val="left" w:pos="709"/>
        <w:tab w:val="right" w:pos="8222"/>
      </w:tabs>
      <w:spacing w:before="20" w:after="20"/>
      <w:ind w:left="2552"/>
    </w:pPr>
    <w:rPr>
      <w:rFonts w:ascii="Garamond" w:hAnsi="Garamond"/>
    </w:rPr>
  </w:style>
  <w:style w:type="paragraph" w:styleId="TOC3">
    <w:name w:val="toc 3"/>
    <w:basedOn w:val="Normal"/>
    <w:next w:val="Normal"/>
    <w:autoRedefine/>
    <w:semiHidden/>
    <w:rsid w:val="00022CF4"/>
    <w:pPr>
      <w:ind w:left="440"/>
    </w:pPr>
  </w:style>
  <w:style w:type="paragraph" w:customStyle="1" w:styleId="tabletitle">
    <w:name w:val="tabletitle"/>
    <w:next w:val="Text"/>
    <w:rsid w:val="00F817A7"/>
    <w:pPr>
      <w:keepNext/>
      <w:tabs>
        <w:tab w:val="left" w:pos="992"/>
      </w:tabs>
      <w:spacing w:before="360" w:after="80"/>
    </w:pPr>
    <w:rPr>
      <w:rFonts w:ascii="Arial" w:hAnsi="Arial"/>
      <w:b/>
      <w:sz w:val="17"/>
    </w:rPr>
  </w:style>
  <w:style w:type="paragraph" w:customStyle="1" w:styleId="Tabletext">
    <w:name w:val="Table text"/>
    <w:next w:val="Text"/>
    <w:link w:val="TabletextChar"/>
    <w:rsid w:val="00022CF4"/>
    <w:pPr>
      <w:spacing w:before="80"/>
    </w:pPr>
    <w:rPr>
      <w:rFonts w:ascii="Arial" w:hAnsi="Arial"/>
      <w:sz w:val="16"/>
    </w:rPr>
  </w:style>
  <w:style w:type="paragraph" w:styleId="TOC4">
    <w:name w:val="toc 4"/>
    <w:basedOn w:val="Normal"/>
    <w:next w:val="Normal"/>
    <w:autoRedefine/>
    <w:semiHidden/>
    <w:rsid w:val="00022CF4"/>
    <w:pPr>
      <w:ind w:left="660"/>
    </w:pPr>
  </w:style>
  <w:style w:type="paragraph" w:styleId="TOC5">
    <w:name w:val="toc 5"/>
    <w:basedOn w:val="Normal"/>
    <w:next w:val="Normal"/>
    <w:autoRedefine/>
    <w:semiHidden/>
    <w:rsid w:val="00022CF4"/>
    <w:pPr>
      <w:ind w:left="880"/>
    </w:pPr>
  </w:style>
  <w:style w:type="paragraph" w:styleId="TOC6">
    <w:name w:val="toc 6"/>
    <w:basedOn w:val="Normal"/>
    <w:next w:val="Normal"/>
    <w:autoRedefine/>
    <w:semiHidden/>
    <w:rsid w:val="00022CF4"/>
    <w:pPr>
      <w:ind w:left="1100"/>
    </w:pPr>
  </w:style>
  <w:style w:type="paragraph" w:styleId="TOC7">
    <w:name w:val="toc 7"/>
    <w:basedOn w:val="Normal"/>
    <w:next w:val="Normal"/>
    <w:autoRedefine/>
    <w:semiHidden/>
    <w:rsid w:val="00022CF4"/>
    <w:pPr>
      <w:ind w:left="1320"/>
    </w:pPr>
  </w:style>
  <w:style w:type="paragraph" w:styleId="TOC8">
    <w:name w:val="toc 8"/>
    <w:basedOn w:val="Normal"/>
    <w:next w:val="Normal"/>
    <w:autoRedefine/>
    <w:semiHidden/>
    <w:rsid w:val="00022CF4"/>
    <w:pPr>
      <w:ind w:left="1540"/>
    </w:pPr>
  </w:style>
  <w:style w:type="paragraph" w:styleId="TOC9">
    <w:name w:val="toc 9"/>
    <w:basedOn w:val="Normal"/>
    <w:next w:val="Normal"/>
    <w:autoRedefine/>
    <w:semiHidden/>
    <w:rsid w:val="00022CF4"/>
    <w:pPr>
      <w:ind w:left="1760"/>
    </w:pPr>
  </w:style>
  <w:style w:type="paragraph" w:customStyle="1" w:styleId="Tablehead1">
    <w:name w:val="Tablehead1"/>
    <w:rsid w:val="00022CF4"/>
    <w:pPr>
      <w:spacing w:before="80" w:after="80"/>
    </w:pPr>
    <w:rPr>
      <w:rFonts w:ascii="Arial" w:hAnsi="Arial"/>
      <w:b/>
      <w:sz w:val="17"/>
    </w:rPr>
  </w:style>
  <w:style w:type="paragraph" w:styleId="Quote">
    <w:name w:val="Quote"/>
    <w:basedOn w:val="Text"/>
    <w:qFormat/>
    <w:rsid w:val="00022CF4"/>
    <w:pPr>
      <w:spacing w:before="80"/>
      <w:ind w:left="567" w:right="646"/>
    </w:pPr>
    <w:rPr>
      <w:sz w:val="20"/>
    </w:rPr>
  </w:style>
  <w:style w:type="paragraph" w:customStyle="1" w:styleId="References">
    <w:name w:val="References"/>
    <w:rsid w:val="00022CF4"/>
    <w:pPr>
      <w:ind w:left="284" w:hanging="284"/>
    </w:pPr>
    <w:rPr>
      <w:rFonts w:ascii="Garamond" w:hAnsi="Garamond"/>
    </w:rPr>
  </w:style>
  <w:style w:type="paragraph" w:customStyle="1" w:styleId="Tablehead2">
    <w:name w:val="Tablehead2"/>
    <w:basedOn w:val="Tablehead1"/>
    <w:rsid w:val="00022CF4"/>
    <w:pPr>
      <w:tabs>
        <w:tab w:val="left" w:pos="992"/>
      </w:tabs>
      <w:spacing w:before="20" w:after="20"/>
    </w:pPr>
    <w:rPr>
      <w:b w:val="0"/>
    </w:rPr>
  </w:style>
  <w:style w:type="paragraph" w:customStyle="1" w:styleId="Tablehead3">
    <w:name w:val="Tablehead3"/>
    <w:basedOn w:val="Tablehead2"/>
    <w:rsid w:val="00022CF4"/>
    <w:rPr>
      <w:i/>
    </w:rPr>
  </w:style>
  <w:style w:type="paragraph" w:styleId="TableofFigures">
    <w:name w:val="table of figures"/>
    <w:basedOn w:val="Normal"/>
    <w:next w:val="Normal"/>
    <w:semiHidden/>
    <w:rsid w:val="00022CF4"/>
    <w:pPr>
      <w:tabs>
        <w:tab w:val="left" w:pos="3260"/>
        <w:tab w:val="right" w:pos="8222"/>
      </w:tabs>
      <w:ind w:left="2671" w:hanging="403"/>
    </w:pPr>
    <w:rPr>
      <w:rFonts w:ascii="Garamond" w:hAnsi="Garamond"/>
      <w:sz w:val="22"/>
    </w:rPr>
  </w:style>
  <w:style w:type="paragraph" w:styleId="Header">
    <w:name w:val="header"/>
    <w:basedOn w:val="Normal"/>
    <w:rsid w:val="00022CF4"/>
    <w:pPr>
      <w:tabs>
        <w:tab w:val="center" w:pos="4153"/>
        <w:tab w:val="right" w:pos="8306"/>
      </w:tabs>
    </w:pPr>
  </w:style>
  <w:style w:type="paragraph" w:customStyle="1" w:styleId="Imprint">
    <w:name w:val="Imprint"/>
    <w:basedOn w:val="Normal"/>
    <w:rsid w:val="00E81D4E"/>
    <w:pPr>
      <w:spacing w:line="260" w:lineRule="atLeast"/>
    </w:pPr>
    <w:rPr>
      <w:rFonts w:ascii="Garamond" w:hAnsi="Garamond"/>
      <w:sz w:val="16"/>
    </w:rPr>
  </w:style>
  <w:style w:type="paragraph" w:customStyle="1" w:styleId="Figuretitle">
    <w:name w:val="Figuretitle"/>
    <w:basedOn w:val="tabletitle"/>
    <w:rsid w:val="00022CF4"/>
  </w:style>
  <w:style w:type="paragraph" w:customStyle="1" w:styleId="PublicationTitle">
    <w:name w:val="Publication Title"/>
    <w:autoRedefine/>
    <w:rsid w:val="001B4C3F"/>
    <w:pPr>
      <w:spacing w:before="3000"/>
    </w:pPr>
    <w:rPr>
      <w:rFonts w:ascii="Franklin Gothic Medium" w:hAnsi="Franklin Gothic Medium"/>
      <w:kern w:val="28"/>
      <w:sz w:val="60"/>
    </w:rPr>
  </w:style>
  <w:style w:type="paragraph" w:customStyle="1" w:styleId="Authors">
    <w:name w:val="Authors"/>
    <w:autoRedefine/>
    <w:rsid w:val="001B4C3F"/>
    <w:pPr>
      <w:jc w:val="right"/>
    </w:pPr>
    <w:rPr>
      <w:rFonts w:ascii="Microsoft Sans Serif" w:hAnsi="Microsoft Sans Serif"/>
      <w:sz w:val="36"/>
    </w:rPr>
  </w:style>
  <w:style w:type="paragraph" w:customStyle="1" w:styleId="Dotpoint1">
    <w:name w:val="Dotpoint1"/>
    <w:rsid w:val="00022CF4"/>
    <w:pPr>
      <w:numPr>
        <w:numId w:val="1"/>
      </w:numPr>
      <w:tabs>
        <w:tab w:val="clear" w:pos="360"/>
        <w:tab w:val="left" w:pos="284"/>
      </w:tabs>
      <w:spacing w:before="120"/>
      <w:ind w:left="284" w:hanging="284"/>
    </w:pPr>
    <w:rPr>
      <w:rFonts w:ascii="Garamond" w:hAnsi="Garamond"/>
      <w:sz w:val="22"/>
    </w:rPr>
  </w:style>
  <w:style w:type="paragraph" w:customStyle="1" w:styleId="Dotpoint2">
    <w:name w:val="Dotpoint2"/>
    <w:rsid w:val="00022CF4"/>
    <w:pPr>
      <w:numPr>
        <w:numId w:val="2"/>
      </w:numPr>
      <w:tabs>
        <w:tab w:val="left" w:pos="284"/>
        <w:tab w:val="left" w:pos="567"/>
      </w:tabs>
      <w:ind w:left="568" w:hanging="284"/>
    </w:pPr>
    <w:rPr>
      <w:rFonts w:ascii="Garamond" w:hAnsi="Garamond"/>
      <w:sz w:val="22"/>
    </w:rPr>
  </w:style>
  <w:style w:type="paragraph" w:customStyle="1" w:styleId="contents">
    <w:name w:val="contents"/>
    <w:rsid w:val="003961B7"/>
    <w:pPr>
      <w:pBdr>
        <w:bottom w:val="single" w:sz="4" w:space="1" w:color="auto"/>
      </w:pBdr>
      <w:spacing w:before="440"/>
      <w:jc w:val="right"/>
    </w:pPr>
    <w:rPr>
      <w:rFonts w:ascii="Garamond" w:hAnsi="Garamond"/>
      <w:kern w:val="28"/>
      <w:sz w:val="60"/>
    </w:rPr>
  </w:style>
  <w:style w:type="paragraph" w:customStyle="1" w:styleId="NumberedListContinuing">
    <w:name w:val="NumberedListContinuing"/>
    <w:rsid w:val="00A25366"/>
    <w:pPr>
      <w:numPr>
        <w:numId w:val="3"/>
      </w:numPr>
      <w:spacing w:before="120"/>
      <w:ind w:left="284" w:hanging="284"/>
    </w:pPr>
    <w:rPr>
      <w:rFonts w:ascii="Garamond" w:hAnsi="Garamond"/>
      <w:sz w:val="22"/>
    </w:rPr>
  </w:style>
  <w:style w:type="paragraph" w:customStyle="1" w:styleId="Source">
    <w:name w:val="Source"/>
    <w:rsid w:val="00022CF4"/>
    <w:pPr>
      <w:spacing w:before="40"/>
    </w:pPr>
    <w:rPr>
      <w:rFonts w:ascii="Arial" w:hAnsi="Arial"/>
      <w:sz w:val="15"/>
    </w:rPr>
  </w:style>
  <w:style w:type="paragraph" w:styleId="FootnoteText">
    <w:name w:val="footnote text"/>
    <w:basedOn w:val="Normal"/>
    <w:rsid w:val="00022CF4"/>
    <w:rPr>
      <w:rFonts w:ascii="Garamond" w:hAnsi="Garamond"/>
      <w:sz w:val="16"/>
    </w:rPr>
  </w:style>
  <w:style w:type="character" w:styleId="Hyperlink">
    <w:name w:val="Hyperlink"/>
    <w:basedOn w:val="DefaultParagraphFont"/>
    <w:rsid w:val="00456500"/>
    <w:rPr>
      <w:color w:val="0000FF"/>
      <w:u w:val="single"/>
    </w:rPr>
  </w:style>
  <w:style w:type="character" w:customStyle="1" w:styleId="TextChar">
    <w:name w:val="Text Char"/>
    <w:basedOn w:val="DefaultParagraphFont"/>
    <w:link w:val="Text"/>
    <w:rsid w:val="002B1A38"/>
    <w:rPr>
      <w:rFonts w:ascii="Garamond" w:hAnsi="Garamond"/>
      <w:sz w:val="22"/>
      <w:lang w:val="en-AU" w:eastAsia="en-AU" w:bidi="ar-SA"/>
    </w:rPr>
  </w:style>
  <w:style w:type="paragraph" w:customStyle="1" w:styleId="text0">
    <w:name w:val="text"/>
    <w:rsid w:val="009A2958"/>
    <w:pPr>
      <w:spacing w:before="160" w:line="260" w:lineRule="exact"/>
    </w:pPr>
    <w:rPr>
      <w:rFonts w:ascii="Garamond" w:hAnsi="Garamond"/>
      <w:sz w:val="22"/>
      <w:lang w:eastAsia="en-US"/>
    </w:rPr>
  </w:style>
  <w:style w:type="paragraph" w:customStyle="1" w:styleId="Subhead1">
    <w:name w:val="Subhead 1"/>
    <w:next w:val="Text"/>
    <w:rsid w:val="00486890"/>
    <w:pPr>
      <w:spacing w:before="440"/>
    </w:pPr>
    <w:rPr>
      <w:rFonts w:ascii="Arial" w:hAnsi="Arial"/>
      <w:b/>
      <w:snapToGrid w:val="0"/>
      <w:sz w:val="28"/>
      <w:lang w:val="en-US" w:eastAsia="en-US"/>
    </w:rPr>
  </w:style>
  <w:style w:type="paragraph" w:styleId="BalloonText">
    <w:name w:val="Balloon Text"/>
    <w:basedOn w:val="Normal"/>
    <w:link w:val="BalloonTextChar"/>
    <w:rsid w:val="0048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890"/>
    <w:rPr>
      <w:rFonts w:ascii="Tahoma" w:hAnsi="Tahoma" w:cs="Tahoma"/>
      <w:sz w:val="16"/>
      <w:szCs w:val="16"/>
    </w:rPr>
  </w:style>
  <w:style w:type="paragraph" w:customStyle="1" w:styleId="Dotpoint10">
    <w:name w:val="Dotpoint 1"/>
    <w:basedOn w:val="Text"/>
    <w:rsid w:val="005E56A5"/>
    <w:pPr>
      <w:numPr>
        <w:numId w:val="14"/>
      </w:numPr>
      <w:tabs>
        <w:tab w:val="left" w:pos="641"/>
      </w:tabs>
      <w:spacing w:before="120" w:line="240" w:lineRule="auto"/>
    </w:pPr>
    <w:rPr>
      <w:rFonts w:ascii="Times New Roman" w:hAnsi="Times New Roman"/>
      <w:snapToGrid w:val="0"/>
      <w:sz w:val="20"/>
      <w:lang w:val="en-US" w:eastAsia="en-US"/>
    </w:rPr>
  </w:style>
  <w:style w:type="paragraph" w:customStyle="1" w:styleId="Tableheading">
    <w:name w:val="Table heading"/>
    <w:basedOn w:val="Tabletext"/>
    <w:rsid w:val="005E56A5"/>
    <w:pPr>
      <w:tabs>
        <w:tab w:val="num" w:pos="0"/>
        <w:tab w:val="left" w:pos="641"/>
      </w:tabs>
      <w:spacing w:before="120"/>
      <w:ind w:left="360" w:hanging="360"/>
    </w:pPr>
    <w:rPr>
      <w:b/>
      <w:snapToGrid w:val="0"/>
      <w:sz w:val="20"/>
      <w:lang w:val="en-US" w:eastAsia="en-US"/>
    </w:rPr>
  </w:style>
  <w:style w:type="paragraph" w:customStyle="1" w:styleId="Bullet2">
    <w:name w:val="Bullet2"/>
    <w:basedOn w:val="Normal"/>
    <w:rsid w:val="00F56482"/>
    <w:pPr>
      <w:numPr>
        <w:numId w:val="15"/>
      </w:numPr>
    </w:pPr>
  </w:style>
  <w:style w:type="character" w:styleId="CommentReference">
    <w:name w:val="annotation reference"/>
    <w:basedOn w:val="DefaultParagraphFont"/>
    <w:rsid w:val="00A94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CCD"/>
  </w:style>
  <w:style w:type="character" w:customStyle="1" w:styleId="CommentTextChar">
    <w:name w:val="Comment Text Char"/>
    <w:basedOn w:val="DefaultParagraphFont"/>
    <w:link w:val="CommentText"/>
    <w:rsid w:val="00A94CCD"/>
  </w:style>
  <w:style w:type="paragraph" w:styleId="CommentSubject">
    <w:name w:val="annotation subject"/>
    <w:basedOn w:val="CommentText"/>
    <w:next w:val="CommentText"/>
    <w:link w:val="CommentSubjectChar"/>
    <w:rsid w:val="00A94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CCD"/>
    <w:rPr>
      <w:b/>
      <w:bCs/>
    </w:rPr>
  </w:style>
  <w:style w:type="character" w:customStyle="1" w:styleId="FooterChar">
    <w:name w:val="Footer Char"/>
    <w:basedOn w:val="DefaultParagraphFont"/>
    <w:link w:val="Footer"/>
    <w:rsid w:val="002F20FF"/>
    <w:rPr>
      <w:rFonts w:ascii="Garamond" w:hAnsi="Garamond"/>
      <w:sz w:val="18"/>
    </w:rPr>
  </w:style>
  <w:style w:type="character" w:customStyle="1" w:styleId="TabletextChar">
    <w:name w:val="Table text Char"/>
    <w:basedOn w:val="DefaultParagraphFont"/>
    <w:link w:val="Tabletext"/>
    <w:rsid w:val="001748A4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1748A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5101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56A5"/>
  </w:style>
  <w:style w:type="paragraph" w:styleId="Heading1">
    <w:name w:val="heading 1"/>
    <w:next w:val="Text"/>
    <w:autoRedefine/>
    <w:qFormat/>
    <w:rsid w:val="005E56A5"/>
    <w:pPr>
      <w:widowControl w:val="0"/>
      <w:pBdr>
        <w:bottom w:val="single" w:sz="4" w:space="1" w:color="auto"/>
      </w:pBdr>
      <w:spacing w:before="440" w:after="60"/>
      <w:jc w:val="center"/>
      <w:outlineLvl w:val="0"/>
    </w:pPr>
    <w:rPr>
      <w:rFonts w:ascii="Garamond" w:hAnsi="Garamond"/>
      <w:kern w:val="28"/>
      <w:sz w:val="60"/>
    </w:rPr>
  </w:style>
  <w:style w:type="paragraph" w:styleId="Heading2">
    <w:name w:val="heading 2"/>
    <w:next w:val="Text"/>
    <w:qFormat/>
    <w:rsid w:val="00BA6DEA"/>
    <w:pPr>
      <w:keepNext/>
      <w:spacing w:before="440"/>
      <w:outlineLvl w:val="1"/>
    </w:pPr>
    <w:rPr>
      <w:rFonts w:ascii="Garamond" w:hAnsi="Garamond"/>
      <w:sz w:val="36"/>
    </w:rPr>
  </w:style>
  <w:style w:type="paragraph" w:styleId="Heading3">
    <w:name w:val="heading 3"/>
    <w:next w:val="Text"/>
    <w:qFormat/>
    <w:rsid w:val="00BA6DEA"/>
    <w:pPr>
      <w:keepNext/>
      <w:spacing w:before="280"/>
      <w:outlineLvl w:val="2"/>
    </w:pPr>
    <w:rPr>
      <w:rFonts w:ascii="Garamond" w:hAnsi="Garamond"/>
      <w:sz w:val="28"/>
    </w:rPr>
  </w:style>
  <w:style w:type="paragraph" w:styleId="Heading4">
    <w:name w:val="heading 4"/>
    <w:next w:val="Text"/>
    <w:qFormat/>
    <w:rsid w:val="00BA6DEA"/>
    <w:pPr>
      <w:keepNext/>
      <w:spacing w:before="260"/>
      <w:outlineLvl w:val="3"/>
    </w:pPr>
    <w:rPr>
      <w:rFonts w:ascii="Garamond" w:hAnsi="Garamond"/>
      <w:i/>
      <w:sz w:val="24"/>
    </w:rPr>
  </w:style>
  <w:style w:type="paragraph" w:styleId="Heading5">
    <w:name w:val="heading 5"/>
    <w:basedOn w:val="Normal"/>
    <w:next w:val="Normal"/>
    <w:qFormat/>
    <w:rsid w:val="00BA6DEA"/>
    <w:pPr>
      <w:keepNext/>
      <w:outlineLvl w:val="4"/>
    </w:pPr>
    <w:rPr>
      <w:rFonts w:ascii="Garamond" w:hAnsi="Garamond"/>
      <w:b/>
    </w:rPr>
  </w:style>
  <w:style w:type="paragraph" w:styleId="Heading6">
    <w:name w:val="heading 6"/>
    <w:basedOn w:val="Normal"/>
    <w:next w:val="Normal"/>
    <w:qFormat/>
    <w:rsid w:val="00022CF4"/>
    <w:pPr>
      <w:keepNext/>
      <w:ind w:left="2977"/>
      <w:outlineLvl w:val="5"/>
    </w:pPr>
    <w:rPr>
      <w:rFonts w:ascii="Garamond" w:hAnsi="Garamond"/>
      <w:sz w:val="36"/>
    </w:rPr>
  </w:style>
  <w:style w:type="paragraph" w:styleId="Heading7">
    <w:name w:val="heading 7"/>
    <w:basedOn w:val="Normal"/>
    <w:next w:val="Normal"/>
    <w:qFormat/>
    <w:rsid w:val="00022CF4"/>
    <w:pPr>
      <w:keepNext/>
      <w:jc w:val="center"/>
      <w:outlineLvl w:val="6"/>
    </w:pPr>
    <w:rPr>
      <w:rFonts w:ascii="Garamond" w:hAnsi="Garamond"/>
      <w:b/>
      <w:spacing w:val="20"/>
      <w:sz w:val="36"/>
    </w:rPr>
  </w:style>
  <w:style w:type="paragraph" w:styleId="Heading8">
    <w:name w:val="heading 8"/>
    <w:basedOn w:val="Normal"/>
    <w:next w:val="Normal"/>
    <w:qFormat/>
    <w:rsid w:val="00022CF4"/>
    <w:pPr>
      <w:keepNext/>
      <w:jc w:val="center"/>
      <w:outlineLvl w:val="7"/>
    </w:pPr>
    <w:rPr>
      <w:rFonts w:ascii="Garamond" w:hAnsi="Garamond"/>
      <w:b/>
      <w:color w:val="C0C0C0"/>
      <w:spacing w:val="6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link w:val="TextChar"/>
    <w:rsid w:val="002B1A38"/>
    <w:pPr>
      <w:spacing w:before="200" w:line="260" w:lineRule="exact"/>
    </w:pPr>
    <w:rPr>
      <w:rFonts w:ascii="Garamond" w:hAnsi="Garamond"/>
      <w:sz w:val="22"/>
    </w:rPr>
  </w:style>
  <w:style w:type="character" w:styleId="PageNumber">
    <w:name w:val="page number"/>
    <w:basedOn w:val="DefaultParagraphFont"/>
    <w:rsid w:val="00022CF4"/>
    <w:rPr>
      <w:rFonts w:ascii="Garamond" w:hAnsi="Garamond"/>
      <w:sz w:val="18"/>
    </w:rPr>
  </w:style>
  <w:style w:type="paragraph" w:styleId="Footer">
    <w:name w:val="footer"/>
    <w:basedOn w:val="Normal"/>
    <w:link w:val="FooterChar"/>
    <w:rsid w:val="00022CF4"/>
    <w:pPr>
      <w:tabs>
        <w:tab w:val="center" w:pos="4153"/>
        <w:tab w:val="right" w:pos="8306"/>
      </w:tabs>
    </w:pPr>
    <w:rPr>
      <w:rFonts w:ascii="Garamond" w:hAnsi="Garamond"/>
      <w:sz w:val="18"/>
    </w:rPr>
  </w:style>
  <w:style w:type="paragraph" w:styleId="TOC1">
    <w:name w:val="toc 1"/>
    <w:semiHidden/>
    <w:rsid w:val="00022CF4"/>
    <w:pPr>
      <w:tabs>
        <w:tab w:val="left" w:pos="221"/>
        <w:tab w:val="right" w:pos="8222"/>
      </w:tabs>
      <w:spacing w:before="80"/>
      <w:ind w:left="2268"/>
    </w:pPr>
    <w:rPr>
      <w:rFonts w:ascii="Garamond" w:hAnsi="Garamond"/>
      <w:sz w:val="22"/>
    </w:rPr>
  </w:style>
  <w:style w:type="paragraph" w:styleId="TOC2">
    <w:name w:val="toc 2"/>
    <w:basedOn w:val="Normal"/>
    <w:next w:val="Normal"/>
    <w:semiHidden/>
    <w:rsid w:val="00022CF4"/>
    <w:pPr>
      <w:tabs>
        <w:tab w:val="left" w:pos="709"/>
        <w:tab w:val="right" w:pos="8222"/>
      </w:tabs>
      <w:spacing w:before="20" w:after="20"/>
      <w:ind w:left="2552"/>
    </w:pPr>
    <w:rPr>
      <w:rFonts w:ascii="Garamond" w:hAnsi="Garamond"/>
    </w:rPr>
  </w:style>
  <w:style w:type="paragraph" w:styleId="TOC3">
    <w:name w:val="toc 3"/>
    <w:basedOn w:val="Normal"/>
    <w:next w:val="Normal"/>
    <w:autoRedefine/>
    <w:semiHidden/>
    <w:rsid w:val="00022CF4"/>
    <w:pPr>
      <w:ind w:left="440"/>
    </w:pPr>
  </w:style>
  <w:style w:type="paragraph" w:customStyle="1" w:styleId="tabletitle">
    <w:name w:val="tabletitle"/>
    <w:next w:val="Text"/>
    <w:rsid w:val="00F817A7"/>
    <w:pPr>
      <w:keepNext/>
      <w:tabs>
        <w:tab w:val="left" w:pos="992"/>
      </w:tabs>
      <w:spacing w:before="360" w:after="80"/>
    </w:pPr>
    <w:rPr>
      <w:rFonts w:ascii="Arial" w:hAnsi="Arial"/>
      <w:b/>
      <w:sz w:val="17"/>
    </w:rPr>
  </w:style>
  <w:style w:type="paragraph" w:customStyle="1" w:styleId="Tabletext">
    <w:name w:val="Table text"/>
    <w:next w:val="Text"/>
    <w:link w:val="TabletextChar"/>
    <w:rsid w:val="00022CF4"/>
    <w:pPr>
      <w:spacing w:before="80"/>
    </w:pPr>
    <w:rPr>
      <w:rFonts w:ascii="Arial" w:hAnsi="Arial"/>
      <w:sz w:val="16"/>
    </w:rPr>
  </w:style>
  <w:style w:type="paragraph" w:styleId="TOC4">
    <w:name w:val="toc 4"/>
    <w:basedOn w:val="Normal"/>
    <w:next w:val="Normal"/>
    <w:autoRedefine/>
    <w:semiHidden/>
    <w:rsid w:val="00022CF4"/>
    <w:pPr>
      <w:ind w:left="660"/>
    </w:pPr>
  </w:style>
  <w:style w:type="paragraph" w:styleId="TOC5">
    <w:name w:val="toc 5"/>
    <w:basedOn w:val="Normal"/>
    <w:next w:val="Normal"/>
    <w:autoRedefine/>
    <w:semiHidden/>
    <w:rsid w:val="00022CF4"/>
    <w:pPr>
      <w:ind w:left="880"/>
    </w:pPr>
  </w:style>
  <w:style w:type="paragraph" w:styleId="TOC6">
    <w:name w:val="toc 6"/>
    <w:basedOn w:val="Normal"/>
    <w:next w:val="Normal"/>
    <w:autoRedefine/>
    <w:semiHidden/>
    <w:rsid w:val="00022CF4"/>
    <w:pPr>
      <w:ind w:left="1100"/>
    </w:pPr>
  </w:style>
  <w:style w:type="paragraph" w:styleId="TOC7">
    <w:name w:val="toc 7"/>
    <w:basedOn w:val="Normal"/>
    <w:next w:val="Normal"/>
    <w:autoRedefine/>
    <w:semiHidden/>
    <w:rsid w:val="00022CF4"/>
    <w:pPr>
      <w:ind w:left="1320"/>
    </w:pPr>
  </w:style>
  <w:style w:type="paragraph" w:styleId="TOC8">
    <w:name w:val="toc 8"/>
    <w:basedOn w:val="Normal"/>
    <w:next w:val="Normal"/>
    <w:autoRedefine/>
    <w:semiHidden/>
    <w:rsid w:val="00022CF4"/>
    <w:pPr>
      <w:ind w:left="1540"/>
    </w:pPr>
  </w:style>
  <w:style w:type="paragraph" w:styleId="TOC9">
    <w:name w:val="toc 9"/>
    <w:basedOn w:val="Normal"/>
    <w:next w:val="Normal"/>
    <w:autoRedefine/>
    <w:semiHidden/>
    <w:rsid w:val="00022CF4"/>
    <w:pPr>
      <w:ind w:left="1760"/>
    </w:pPr>
  </w:style>
  <w:style w:type="paragraph" w:customStyle="1" w:styleId="Tablehead1">
    <w:name w:val="Tablehead1"/>
    <w:rsid w:val="00022CF4"/>
    <w:pPr>
      <w:spacing w:before="80" w:after="80"/>
    </w:pPr>
    <w:rPr>
      <w:rFonts w:ascii="Arial" w:hAnsi="Arial"/>
      <w:b/>
      <w:sz w:val="17"/>
    </w:rPr>
  </w:style>
  <w:style w:type="paragraph" w:styleId="Quote">
    <w:name w:val="Quote"/>
    <w:basedOn w:val="Text"/>
    <w:qFormat/>
    <w:rsid w:val="00022CF4"/>
    <w:pPr>
      <w:spacing w:before="80"/>
      <w:ind w:left="567" w:right="646"/>
    </w:pPr>
    <w:rPr>
      <w:sz w:val="20"/>
    </w:rPr>
  </w:style>
  <w:style w:type="paragraph" w:customStyle="1" w:styleId="References">
    <w:name w:val="References"/>
    <w:rsid w:val="00022CF4"/>
    <w:pPr>
      <w:ind w:left="284" w:hanging="284"/>
    </w:pPr>
    <w:rPr>
      <w:rFonts w:ascii="Garamond" w:hAnsi="Garamond"/>
    </w:rPr>
  </w:style>
  <w:style w:type="paragraph" w:customStyle="1" w:styleId="Tablehead2">
    <w:name w:val="Tablehead2"/>
    <w:basedOn w:val="Tablehead1"/>
    <w:rsid w:val="00022CF4"/>
    <w:pPr>
      <w:tabs>
        <w:tab w:val="left" w:pos="992"/>
      </w:tabs>
      <w:spacing w:before="20" w:after="20"/>
    </w:pPr>
    <w:rPr>
      <w:b w:val="0"/>
    </w:rPr>
  </w:style>
  <w:style w:type="paragraph" w:customStyle="1" w:styleId="Tablehead3">
    <w:name w:val="Tablehead3"/>
    <w:basedOn w:val="Tablehead2"/>
    <w:rsid w:val="00022CF4"/>
    <w:rPr>
      <w:i/>
    </w:rPr>
  </w:style>
  <w:style w:type="paragraph" w:styleId="TableofFigures">
    <w:name w:val="table of figures"/>
    <w:basedOn w:val="Normal"/>
    <w:next w:val="Normal"/>
    <w:semiHidden/>
    <w:rsid w:val="00022CF4"/>
    <w:pPr>
      <w:tabs>
        <w:tab w:val="left" w:pos="3260"/>
        <w:tab w:val="right" w:pos="8222"/>
      </w:tabs>
      <w:ind w:left="2671" w:hanging="403"/>
    </w:pPr>
    <w:rPr>
      <w:rFonts w:ascii="Garamond" w:hAnsi="Garamond"/>
      <w:sz w:val="22"/>
    </w:rPr>
  </w:style>
  <w:style w:type="paragraph" w:styleId="Header">
    <w:name w:val="header"/>
    <w:basedOn w:val="Normal"/>
    <w:rsid w:val="00022CF4"/>
    <w:pPr>
      <w:tabs>
        <w:tab w:val="center" w:pos="4153"/>
        <w:tab w:val="right" w:pos="8306"/>
      </w:tabs>
    </w:pPr>
  </w:style>
  <w:style w:type="paragraph" w:customStyle="1" w:styleId="Imprint">
    <w:name w:val="Imprint"/>
    <w:basedOn w:val="Normal"/>
    <w:rsid w:val="00E81D4E"/>
    <w:pPr>
      <w:spacing w:line="260" w:lineRule="atLeast"/>
    </w:pPr>
    <w:rPr>
      <w:rFonts w:ascii="Garamond" w:hAnsi="Garamond"/>
      <w:sz w:val="16"/>
    </w:rPr>
  </w:style>
  <w:style w:type="paragraph" w:customStyle="1" w:styleId="Figuretitle">
    <w:name w:val="Figuretitle"/>
    <w:basedOn w:val="tabletitle"/>
    <w:rsid w:val="00022CF4"/>
  </w:style>
  <w:style w:type="paragraph" w:customStyle="1" w:styleId="PublicationTitle">
    <w:name w:val="Publication Title"/>
    <w:autoRedefine/>
    <w:rsid w:val="001B4C3F"/>
    <w:pPr>
      <w:spacing w:before="3000"/>
    </w:pPr>
    <w:rPr>
      <w:rFonts w:ascii="Franklin Gothic Medium" w:hAnsi="Franklin Gothic Medium"/>
      <w:kern w:val="28"/>
      <w:sz w:val="60"/>
    </w:rPr>
  </w:style>
  <w:style w:type="paragraph" w:customStyle="1" w:styleId="Authors">
    <w:name w:val="Authors"/>
    <w:autoRedefine/>
    <w:rsid w:val="001B4C3F"/>
    <w:pPr>
      <w:jc w:val="right"/>
    </w:pPr>
    <w:rPr>
      <w:rFonts w:ascii="Microsoft Sans Serif" w:hAnsi="Microsoft Sans Serif"/>
      <w:sz w:val="36"/>
    </w:rPr>
  </w:style>
  <w:style w:type="paragraph" w:customStyle="1" w:styleId="Dotpoint1">
    <w:name w:val="Dotpoint1"/>
    <w:rsid w:val="00022CF4"/>
    <w:pPr>
      <w:numPr>
        <w:numId w:val="1"/>
      </w:numPr>
      <w:tabs>
        <w:tab w:val="clear" w:pos="360"/>
        <w:tab w:val="left" w:pos="284"/>
      </w:tabs>
      <w:spacing w:before="120"/>
      <w:ind w:left="284" w:hanging="284"/>
    </w:pPr>
    <w:rPr>
      <w:rFonts w:ascii="Garamond" w:hAnsi="Garamond"/>
      <w:sz w:val="22"/>
    </w:rPr>
  </w:style>
  <w:style w:type="paragraph" w:customStyle="1" w:styleId="Dotpoint2">
    <w:name w:val="Dotpoint2"/>
    <w:rsid w:val="00022CF4"/>
    <w:pPr>
      <w:numPr>
        <w:numId w:val="2"/>
      </w:numPr>
      <w:tabs>
        <w:tab w:val="left" w:pos="284"/>
        <w:tab w:val="left" w:pos="567"/>
      </w:tabs>
      <w:ind w:left="568" w:hanging="284"/>
    </w:pPr>
    <w:rPr>
      <w:rFonts w:ascii="Garamond" w:hAnsi="Garamond"/>
      <w:sz w:val="22"/>
    </w:rPr>
  </w:style>
  <w:style w:type="paragraph" w:customStyle="1" w:styleId="contents">
    <w:name w:val="contents"/>
    <w:rsid w:val="003961B7"/>
    <w:pPr>
      <w:pBdr>
        <w:bottom w:val="single" w:sz="4" w:space="1" w:color="auto"/>
      </w:pBdr>
      <w:spacing w:before="440"/>
      <w:jc w:val="right"/>
    </w:pPr>
    <w:rPr>
      <w:rFonts w:ascii="Garamond" w:hAnsi="Garamond"/>
      <w:kern w:val="28"/>
      <w:sz w:val="60"/>
    </w:rPr>
  </w:style>
  <w:style w:type="paragraph" w:customStyle="1" w:styleId="NumberedListContinuing">
    <w:name w:val="NumberedListContinuing"/>
    <w:rsid w:val="00A25366"/>
    <w:pPr>
      <w:numPr>
        <w:numId w:val="3"/>
      </w:numPr>
      <w:spacing w:before="120"/>
      <w:ind w:left="284" w:hanging="284"/>
    </w:pPr>
    <w:rPr>
      <w:rFonts w:ascii="Garamond" w:hAnsi="Garamond"/>
      <w:sz w:val="22"/>
    </w:rPr>
  </w:style>
  <w:style w:type="paragraph" w:customStyle="1" w:styleId="Source">
    <w:name w:val="Source"/>
    <w:rsid w:val="00022CF4"/>
    <w:pPr>
      <w:spacing w:before="40"/>
    </w:pPr>
    <w:rPr>
      <w:rFonts w:ascii="Arial" w:hAnsi="Arial"/>
      <w:sz w:val="15"/>
    </w:rPr>
  </w:style>
  <w:style w:type="paragraph" w:styleId="FootnoteText">
    <w:name w:val="footnote text"/>
    <w:basedOn w:val="Normal"/>
    <w:rsid w:val="00022CF4"/>
    <w:rPr>
      <w:rFonts w:ascii="Garamond" w:hAnsi="Garamond"/>
      <w:sz w:val="16"/>
    </w:rPr>
  </w:style>
  <w:style w:type="character" w:styleId="Hyperlink">
    <w:name w:val="Hyperlink"/>
    <w:basedOn w:val="DefaultParagraphFont"/>
    <w:rsid w:val="00456500"/>
    <w:rPr>
      <w:color w:val="0000FF"/>
      <w:u w:val="single"/>
    </w:rPr>
  </w:style>
  <w:style w:type="character" w:customStyle="1" w:styleId="TextChar">
    <w:name w:val="Text Char"/>
    <w:basedOn w:val="DefaultParagraphFont"/>
    <w:link w:val="Text"/>
    <w:rsid w:val="002B1A38"/>
    <w:rPr>
      <w:rFonts w:ascii="Garamond" w:hAnsi="Garamond"/>
      <w:sz w:val="22"/>
      <w:lang w:val="en-AU" w:eastAsia="en-AU" w:bidi="ar-SA"/>
    </w:rPr>
  </w:style>
  <w:style w:type="paragraph" w:customStyle="1" w:styleId="text0">
    <w:name w:val="text"/>
    <w:rsid w:val="009A2958"/>
    <w:pPr>
      <w:spacing w:before="160" w:line="260" w:lineRule="exact"/>
    </w:pPr>
    <w:rPr>
      <w:rFonts w:ascii="Garamond" w:hAnsi="Garamond"/>
      <w:sz w:val="22"/>
      <w:lang w:eastAsia="en-US"/>
    </w:rPr>
  </w:style>
  <w:style w:type="paragraph" w:customStyle="1" w:styleId="Subhead1">
    <w:name w:val="Subhead 1"/>
    <w:next w:val="Text"/>
    <w:rsid w:val="00486890"/>
    <w:pPr>
      <w:spacing w:before="440"/>
    </w:pPr>
    <w:rPr>
      <w:rFonts w:ascii="Arial" w:hAnsi="Arial"/>
      <w:b/>
      <w:snapToGrid w:val="0"/>
      <w:sz w:val="28"/>
      <w:lang w:val="en-US" w:eastAsia="en-US"/>
    </w:rPr>
  </w:style>
  <w:style w:type="paragraph" w:styleId="BalloonText">
    <w:name w:val="Balloon Text"/>
    <w:basedOn w:val="Normal"/>
    <w:link w:val="BalloonTextChar"/>
    <w:rsid w:val="004868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890"/>
    <w:rPr>
      <w:rFonts w:ascii="Tahoma" w:hAnsi="Tahoma" w:cs="Tahoma"/>
      <w:sz w:val="16"/>
      <w:szCs w:val="16"/>
    </w:rPr>
  </w:style>
  <w:style w:type="paragraph" w:customStyle="1" w:styleId="Dotpoint10">
    <w:name w:val="Dotpoint 1"/>
    <w:basedOn w:val="Text"/>
    <w:rsid w:val="005E56A5"/>
    <w:pPr>
      <w:numPr>
        <w:numId w:val="14"/>
      </w:numPr>
      <w:tabs>
        <w:tab w:val="left" w:pos="641"/>
      </w:tabs>
      <w:spacing w:before="120" w:line="240" w:lineRule="auto"/>
    </w:pPr>
    <w:rPr>
      <w:rFonts w:ascii="Times New Roman" w:hAnsi="Times New Roman"/>
      <w:snapToGrid w:val="0"/>
      <w:sz w:val="20"/>
      <w:lang w:val="en-US" w:eastAsia="en-US"/>
    </w:rPr>
  </w:style>
  <w:style w:type="paragraph" w:customStyle="1" w:styleId="Tableheading">
    <w:name w:val="Table heading"/>
    <w:basedOn w:val="Tabletext"/>
    <w:rsid w:val="005E56A5"/>
    <w:pPr>
      <w:tabs>
        <w:tab w:val="num" w:pos="0"/>
        <w:tab w:val="left" w:pos="641"/>
      </w:tabs>
      <w:spacing w:before="120"/>
      <w:ind w:left="360" w:hanging="360"/>
    </w:pPr>
    <w:rPr>
      <w:b/>
      <w:snapToGrid w:val="0"/>
      <w:sz w:val="20"/>
      <w:lang w:val="en-US" w:eastAsia="en-US"/>
    </w:rPr>
  </w:style>
  <w:style w:type="paragraph" w:customStyle="1" w:styleId="Bullet2">
    <w:name w:val="Bullet2"/>
    <w:basedOn w:val="Normal"/>
    <w:rsid w:val="00F56482"/>
    <w:pPr>
      <w:numPr>
        <w:numId w:val="15"/>
      </w:numPr>
    </w:pPr>
  </w:style>
  <w:style w:type="character" w:styleId="CommentReference">
    <w:name w:val="annotation reference"/>
    <w:basedOn w:val="DefaultParagraphFont"/>
    <w:rsid w:val="00A94C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CCD"/>
  </w:style>
  <w:style w:type="character" w:customStyle="1" w:styleId="CommentTextChar">
    <w:name w:val="Comment Text Char"/>
    <w:basedOn w:val="DefaultParagraphFont"/>
    <w:link w:val="CommentText"/>
    <w:rsid w:val="00A94CCD"/>
  </w:style>
  <w:style w:type="paragraph" w:styleId="CommentSubject">
    <w:name w:val="annotation subject"/>
    <w:basedOn w:val="CommentText"/>
    <w:next w:val="CommentText"/>
    <w:link w:val="CommentSubjectChar"/>
    <w:rsid w:val="00A94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CCD"/>
    <w:rPr>
      <w:b/>
      <w:bCs/>
    </w:rPr>
  </w:style>
  <w:style w:type="character" w:customStyle="1" w:styleId="FooterChar">
    <w:name w:val="Footer Char"/>
    <w:basedOn w:val="DefaultParagraphFont"/>
    <w:link w:val="Footer"/>
    <w:rsid w:val="002F20FF"/>
    <w:rPr>
      <w:rFonts w:ascii="Garamond" w:hAnsi="Garamond"/>
      <w:sz w:val="18"/>
    </w:rPr>
  </w:style>
  <w:style w:type="character" w:customStyle="1" w:styleId="TabletextChar">
    <w:name w:val="Table text Char"/>
    <w:basedOn w:val="DefaultParagraphFont"/>
    <w:link w:val="Tabletext"/>
    <w:rsid w:val="001748A4"/>
    <w:rPr>
      <w:rFonts w:ascii="Arial" w:hAnsi="Arial"/>
      <w:sz w:val="16"/>
    </w:rPr>
  </w:style>
  <w:style w:type="paragraph" w:styleId="ListParagraph">
    <w:name w:val="List Paragraph"/>
    <w:basedOn w:val="Normal"/>
    <w:uiPriority w:val="34"/>
    <w:qFormat/>
    <w:rsid w:val="001748A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5101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csehe.edu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csehe@curtin.edu.a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2446FF-E44C-4362-ABB5-6F4DED292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648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4859</CharactersWithSpaces>
  <SharedDoc>false</SharedDoc>
  <HLinks>
    <vt:vector size="6" baseType="variant">
      <vt:variant>
        <vt:i4>262219</vt:i4>
      </vt:variant>
      <vt:variant>
        <vt:i4>3</vt:i4>
      </vt:variant>
      <vt:variant>
        <vt:i4>0</vt:i4>
      </vt:variant>
      <vt:variant>
        <vt:i4>5</vt:i4>
      </vt:variant>
      <vt:variant>
        <vt:lpwstr>http://www.voced.edu.au/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tabathagriffin</dc:creator>
  <cp:lastModifiedBy>Louisa Bowman</cp:lastModifiedBy>
  <cp:revision>3</cp:revision>
  <cp:lastPrinted>2014-12-03T07:06:00Z</cp:lastPrinted>
  <dcterms:created xsi:type="dcterms:W3CDTF">2015-12-07T07:32:00Z</dcterms:created>
  <dcterms:modified xsi:type="dcterms:W3CDTF">2015-12-07T07:33:00Z</dcterms:modified>
</cp:coreProperties>
</file>